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jc w:val="center"/>
        <w:rPr>
          <w:rFonts w:ascii="Times New Roman" w:hAnsi="Times New Roman" w:cs="Times New Roman"/>
        </w:rPr>
      </w:pPr>
    </w:p>
    <w:p w:rsidR="004B41C9" w:rsidRPr="00F63C10" w:rsidRDefault="00EC3421" w:rsidP="004B41C9">
      <w:pPr>
        <w:jc w:val="center"/>
        <w:rPr>
          <w:rFonts w:ascii="Times New Roman" w:hAnsi="Times New Roman" w:cs="Times New Roman"/>
          <w:sz w:val="36"/>
          <w:szCs w:val="36"/>
        </w:rPr>
      </w:pPr>
      <w:r w:rsidRPr="00F63C10">
        <w:rPr>
          <w:rFonts w:ascii="Times New Roman" w:hAnsi="Times New Roman" w:cs="Times New Roman"/>
          <w:sz w:val="36"/>
          <w:szCs w:val="36"/>
        </w:rPr>
        <w:t>ФУНКЦИОНАЛЬНАЯ СПЕЦИФИКАЦИЯ ПРОГРАММНОГО ПРОДУКТА</w:t>
      </w:r>
      <w:r w:rsidR="004B41C9" w:rsidRPr="00F63C10">
        <w:rPr>
          <w:rFonts w:ascii="Times New Roman" w:hAnsi="Times New Roman" w:cs="Times New Roman"/>
          <w:sz w:val="36"/>
          <w:szCs w:val="36"/>
        </w:rPr>
        <w:t xml:space="preserve"> «СПЕКТР АКТИВ 139»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Default="004B41C9" w:rsidP="004B41C9">
      <w:pPr>
        <w:rPr>
          <w:rFonts w:ascii="Times New Roman" w:hAnsi="Times New Roman" w:cs="Times New Roman"/>
        </w:rPr>
      </w:pPr>
    </w:p>
    <w:p w:rsidR="00EC3421" w:rsidRDefault="00EC3421" w:rsidP="004B41C9">
      <w:pPr>
        <w:rPr>
          <w:rFonts w:ascii="Times New Roman" w:hAnsi="Times New Roman" w:cs="Times New Roman"/>
        </w:rPr>
      </w:pPr>
    </w:p>
    <w:p w:rsidR="00EC3421" w:rsidRDefault="00EC3421" w:rsidP="004B41C9">
      <w:pPr>
        <w:rPr>
          <w:rFonts w:ascii="Times New Roman" w:hAnsi="Times New Roman" w:cs="Times New Roman"/>
        </w:rPr>
      </w:pPr>
    </w:p>
    <w:p w:rsidR="00EC3421" w:rsidRPr="00EC3421" w:rsidRDefault="00EC3421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4B41C9" w:rsidRPr="00EC3421" w:rsidRDefault="00A00C8D" w:rsidP="00A00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21">
        <w:rPr>
          <w:rFonts w:ascii="Times New Roman" w:hAnsi="Times New Roman" w:cs="Times New Roman"/>
          <w:sz w:val="28"/>
          <w:szCs w:val="28"/>
        </w:rPr>
        <w:t>ООО «ПРОКОН»</w:t>
      </w:r>
    </w:p>
    <w:p w:rsidR="00EC3421" w:rsidRPr="00EC3421" w:rsidRDefault="00EC3421" w:rsidP="00EC3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2021</w:t>
      </w:r>
    </w:p>
    <w:p w:rsidR="00BE1C81" w:rsidRPr="00EC3421" w:rsidRDefault="00BE1C81" w:rsidP="00BE1C81">
      <w:pPr>
        <w:rPr>
          <w:rFonts w:ascii="Times New Roman" w:hAnsi="Times New Roman" w:cs="Times New Roman"/>
          <w:b/>
          <w:u w:val="single"/>
        </w:rPr>
      </w:pPr>
    </w:p>
    <w:p w:rsidR="00EC3421" w:rsidRPr="00EC3421" w:rsidRDefault="00EC3421" w:rsidP="00A00C8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Общее описание</w:t>
      </w:r>
    </w:p>
    <w:p w:rsidR="004B41C9" w:rsidRPr="00EC3421" w:rsidRDefault="004B41C9" w:rsidP="00A00C8D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Комплект программного обеспечения «Спектр Актив 139» установленное на сервер оператора связи предназначено для съема трафика, устанавливаемое на сетях операторов фиксированной и мобильной связи.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«Спектр Актив 139» соответствует требованиям следующих нормативных актов: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1. Приказ </w:t>
      </w:r>
      <w:proofErr w:type="spellStart"/>
      <w:r w:rsidRPr="00EC3421">
        <w:rPr>
          <w:rFonts w:ascii="Times New Roman" w:hAnsi="Times New Roman" w:cs="Times New Roman"/>
        </w:rPr>
        <w:t>Минкомсвязи</w:t>
      </w:r>
      <w:proofErr w:type="spellEnd"/>
      <w:r w:rsidRPr="00EC3421">
        <w:rPr>
          <w:rFonts w:ascii="Times New Roman" w:hAnsi="Times New Roman" w:cs="Times New Roman"/>
        </w:rPr>
        <w:t xml:space="preserve"> России № 83 от 16.04.2014 г. «Об</w:t>
      </w:r>
      <w:r w:rsidR="00A00C8D"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</w:rPr>
        <w:t>утверждении Правил применения оборудования систем коммутации, включая программное обеспечение, обеспечивающего выполнение установленных действий при проведении оперативно-розыскных мероприятий».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 Приказ </w:t>
      </w:r>
      <w:proofErr w:type="spellStart"/>
      <w:r w:rsidRPr="00EC3421">
        <w:rPr>
          <w:rFonts w:ascii="Times New Roman" w:hAnsi="Times New Roman" w:cs="Times New Roman"/>
        </w:rPr>
        <w:t>Минкомсвязи</w:t>
      </w:r>
      <w:proofErr w:type="spellEnd"/>
      <w:r w:rsidRPr="00EC3421">
        <w:rPr>
          <w:rFonts w:ascii="Times New Roman" w:hAnsi="Times New Roman" w:cs="Times New Roman"/>
        </w:rPr>
        <w:t xml:space="preserve"> России № 139 от 15.04.2019 г. «О внесении изменений в Правила применения оборудования систем коммутации, включая программное обеспечение, обеспечивающего выполнение установленных действий при проведении оперативно-розыскных</w:t>
      </w:r>
      <w:r w:rsidR="00A00C8D"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</w:rPr>
        <w:t>мероприятий. Часть III. Правила применения оборудования коммутации и маршрутизации пакетов информации сетей передачи данных, включая программное обеспечение, обеспечивающего выполнение установленных действий при проведении оперативно-розыскных мероприятий, утвержденные приказом Министерства связи и массовых коммуникаций Российской Федерации от 16.04.2014 N 83».</w:t>
      </w:r>
    </w:p>
    <w:p w:rsidR="003D546C" w:rsidRPr="00EC3421" w:rsidRDefault="00A00C8D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Настроенный комплект программ</w:t>
      </w:r>
      <w:r w:rsidR="004B41C9" w:rsidRPr="00EC3421">
        <w:rPr>
          <w:rFonts w:ascii="Times New Roman" w:hAnsi="Times New Roman" w:cs="Times New Roman"/>
        </w:rPr>
        <w:t xml:space="preserve"> обеспечивает взаимодействие с информационными системами, содержащими базы данных абонентов оператора связи и предоставленных им услугах связи (далее ИС БД ОРМ), обеспечивающими выполнение установленных действий при проведении оперативно-</w:t>
      </w:r>
      <w:proofErr w:type="spellStart"/>
      <w:r w:rsidR="004B41C9" w:rsidRPr="00EC3421">
        <w:rPr>
          <w:rFonts w:ascii="Times New Roman" w:hAnsi="Times New Roman" w:cs="Times New Roman"/>
        </w:rPr>
        <w:t>разыскных</w:t>
      </w:r>
      <w:proofErr w:type="spellEnd"/>
      <w:r w:rsidR="004B41C9" w:rsidRPr="00EC3421">
        <w:rPr>
          <w:rFonts w:ascii="Times New Roman" w:hAnsi="Times New Roman" w:cs="Times New Roman"/>
        </w:rPr>
        <w:t xml:space="preserve"> мероприятий, и передачу статистической информации обо всех соединениях</w:t>
      </w:r>
      <w:r w:rsidRPr="00EC3421">
        <w:rPr>
          <w:rFonts w:ascii="Times New Roman" w:hAnsi="Times New Roman" w:cs="Times New Roman"/>
        </w:rPr>
        <w:t xml:space="preserve"> </w:t>
      </w:r>
      <w:r w:rsidR="004B41C9" w:rsidRPr="00EC3421">
        <w:rPr>
          <w:rFonts w:ascii="Times New Roman" w:hAnsi="Times New Roman" w:cs="Times New Roman"/>
        </w:rPr>
        <w:t>абонентов, а также текстовых сообщений пользователей услугами связи,</w:t>
      </w:r>
      <w:r w:rsidRPr="00EC3421">
        <w:rPr>
          <w:rFonts w:ascii="Times New Roman" w:hAnsi="Times New Roman" w:cs="Times New Roman"/>
        </w:rPr>
        <w:t xml:space="preserve"> </w:t>
      </w:r>
      <w:r w:rsidR="004B41C9" w:rsidRPr="00EC3421">
        <w:rPr>
          <w:rFonts w:ascii="Times New Roman" w:hAnsi="Times New Roman" w:cs="Times New Roman"/>
        </w:rPr>
        <w:t>голосовой информации, изображений, звуков, видео-, иных сообщений</w:t>
      </w:r>
      <w:r w:rsidRPr="00EC3421">
        <w:rPr>
          <w:rFonts w:ascii="Times New Roman" w:hAnsi="Times New Roman" w:cs="Times New Roman"/>
        </w:rPr>
        <w:t xml:space="preserve"> </w:t>
      </w:r>
      <w:r w:rsidR="004B41C9" w:rsidRPr="00EC3421">
        <w:rPr>
          <w:rFonts w:ascii="Times New Roman" w:hAnsi="Times New Roman" w:cs="Times New Roman"/>
        </w:rPr>
        <w:t>пользователей услугами связи в полном объеме или в соответствии заданным</w:t>
      </w:r>
      <w:r w:rsidRPr="00EC3421">
        <w:rPr>
          <w:rFonts w:ascii="Times New Roman" w:hAnsi="Times New Roman" w:cs="Times New Roman"/>
        </w:rPr>
        <w:t xml:space="preserve"> </w:t>
      </w:r>
      <w:r w:rsidR="004B41C9" w:rsidRPr="00EC3421">
        <w:rPr>
          <w:rFonts w:ascii="Times New Roman" w:hAnsi="Times New Roman" w:cs="Times New Roman"/>
        </w:rPr>
        <w:t>критериям фильтрации сообщений.</w:t>
      </w:r>
    </w:p>
    <w:p w:rsidR="00EC3421" w:rsidRPr="00EC3421" w:rsidRDefault="00EC3421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«Спектр Актив 139» разработан для применения в серверных платформах. Устанавливается на </w:t>
      </w:r>
      <w:proofErr w:type="gramStart"/>
      <w:r>
        <w:rPr>
          <w:rFonts w:ascii="Times New Roman" w:hAnsi="Times New Roman" w:cs="Times New Roman"/>
        </w:rPr>
        <w:t xml:space="preserve">заранее  </w:t>
      </w:r>
      <w:r w:rsidRPr="00EC3421">
        <w:rPr>
          <w:rFonts w:ascii="Times New Roman" w:hAnsi="Times New Roman" w:cs="Times New Roman"/>
        </w:rPr>
        <w:t>подготовленную</w:t>
      </w:r>
      <w:proofErr w:type="gramEnd"/>
      <w:r w:rsidRPr="00EC3421">
        <w:rPr>
          <w:rFonts w:ascii="Times New Roman" w:hAnsi="Times New Roman" w:cs="Times New Roman"/>
        </w:rPr>
        <w:t xml:space="preserve"> операционную систему </w:t>
      </w:r>
      <w:r w:rsidR="00451CE1">
        <w:rPr>
          <w:rFonts w:ascii="Times New Roman" w:hAnsi="Times New Roman" w:cs="Times New Roman"/>
          <w:lang w:val="en-US"/>
        </w:rPr>
        <w:t>Astra</w:t>
      </w:r>
      <w:r w:rsidR="00451CE1" w:rsidRPr="00451CE1">
        <w:rPr>
          <w:rFonts w:ascii="Times New Roman" w:hAnsi="Times New Roman" w:cs="Times New Roman"/>
        </w:rPr>
        <w:t xml:space="preserve"> </w:t>
      </w:r>
      <w:r w:rsidR="00451CE1">
        <w:rPr>
          <w:rFonts w:ascii="Times New Roman" w:hAnsi="Times New Roman" w:cs="Times New Roman"/>
          <w:lang w:val="en-US"/>
        </w:rPr>
        <w:t>Linux</w:t>
      </w:r>
      <w:r w:rsidR="00451CE1" w:rsidRPr="00451CE1">
        <w:rPr>
          <w:rFonts w:ascii="Times New Roman" w:hAnsi="Times New Roman" w:cs="Times New Roman"/>
        </w:rPr>
        <w:t xml:space="preserve"> </w:t>
      </w:r>
      <w:r w:rsidR="00451CE1">
        <w:rPr>
          <w:rFonts w:ascii="Times New Roman" w:hAnsi="Times New Roman" w:cs="Times New Roman"/>
        </w:rPr>
        <w:t xml:space="preserve">Релиз </w:t>
      </w:r>
      <w:r w:rsidR="00451CE1" w:rsidRPr="00451CE1">
        <w:rPr>
          <w:rFonts w:ascii="Times New Roman" w:hAnsi="Times New Roman" w:cs="Times New Roman"/>
        </w:rPr>
        <w:t>“</w:t>
      </w:r>
      <w:r w:rsidR="00451CE1">
        <w:rPr>
          <w:rFonts w:ascii="Times New Roman" w:hAnsi="Times New Roman" w:cs="Times New Roman"/>
        </w:rPr>
        <w:t>Орёл</w:t>
      </w:r>
      <w:r w:rsidR="00451CE1" w:rsidRPr="00451CE1">
        <w:rPr>
          <w:rFonts w:ascii="Times New Roman" w:hAnsi="Times New Roman" w:cs="Times New Roman"/>
        </w:rPr>
        <w:t>”</w:t>
      </w:r>
      <w:r w:rsidRPr="00EC3421">
        <w:rPr>
          <w:rFonts w:ascii="Times New Roman" w:hAnsi="Times New Roman" w:cs="Times New Roman"/>
        </w:rPr>
        <w:t>.</w:t>
      </w:r>
      <w:r w:rsidR="00526E33">
        <w:rPr>
          <w:rFonts w:ascii="Times New Roman" w:hAnsi="Times New Roman" w:cs="Times New Roman"/>
        </w:rPr>
        <w:t xml:space="preserve"> Работа на других операционных системах не проверялась.</w:t>
      </w:r>
    </w:p>
    <w:p w:rsidR="00EC3421" w:rsidRPr="00EC3421" w:rsidRDefault="00EC3421" w:rsidP="00EC3421">
      <w:pPr>
        <w:rPr>
          <w:rFonts w:ascii="Times New Roman" w:hAnsi="Times New Roman" w:cs="Times New Roman"/>
          <w:b/>
          <w:u w:val="single"/>
        </w:rPr>
      </w:pPr>
      <w:r w:rsidRPr="00EC3421">
        <w:rPr>
          <w:rFonts w:ascii="Times New Roman" w:hAnsi="Times New Roman" w:cs="Times New Roman"/>
          <w:b/>
          <w:u w:val="single"/>
        </w:rPr>
        <w:t>Требования к оборудованию для установки программного обеспечения «Спектр Актив 139»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1. Для CPU указано только количество физических ядер, предполагается, что это современные (не ниже 2017 года) процессоры </w:t>
      </w:r>
      <w:proofErr w:type="spellStart"/>
      <w:r w:rsidRPr="00EC3421">
        <w:rPr>
          <w:rFonts w:ascii="Times New Roman" w:hAnsi="Times New Roman" w:cs="Times New Roman"/>
        </w:rPr>
        <w:t>Intel</w:t>
      </w:r>
      <w:proofErr w:type="spellEnd"/>
      <w:r w:rsidRPr="00EC3421">
        <w:rPr>
          <w:rFonts w:ascii="Times New Roman" w:hAnsi="Times New Roman" w:cs="Times New Roman"/>
        </w:rPr>
        <w:t xml:space="preserve"> </w:t>
      </w:r>
      <w:proofErr w:type="spellStart"/>
      <w:r w:rsidRPr="00EC3421">
        <w:rPr>
          <w:rFonts w:ascii="Times New Roman" w:hAnsi="Times New Roman" w:cs="Times New Roman"/>
        </w:rPr>
        <w:t>Xeon</w:t>
      </w:r>
      <w:proofErr w:type="spellEnd"/>
      <w:r w:rsidRPr="00EC3421">
        <w:rPr>
          <w:rFonts w:ascii="Times New Roman" w:hAnsi="Times New Roman" w:cs="Times New Roman"/>
        </w:rPr>
        <w:t xml:space="preserve"> с тактовой частотой не менее 2,2GHz. Однопроцессорные решения до 18 ядер, выше 18 ядер допускаются двухпроцессорные 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 Предполагается, что все диски поддерживают горячую замену и используется аппаратный дисковый контроллер. (Под ОС - 2 </w:t>
      </w:r>
      <w:proofErr w:type="spellStart"/>
      <w:r w:rsidRPr="00EC3421">
        <w:rPr>
          <w:rFonts w:ascii="Times New Roman" w:hAnsi="Times New Roman" w:cs="Times New Roman"/>
        </w:rPr>
        <w:t>ssd</w:t>
      </w:r>
      <w:proofErr w:type="spellEnd"/>
      <w:r w:rsidRPr="00EC3421">
        <w:rPr>
          <w:rFonts w:ascii="Times New Roman" w:hAnsi="Times New Roman" w:cs="Times New Roman"/>
        </w:rPr>
        <w:t xml:space="preserve"> диска по 120 ГБ)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3. Сетевые интерфейсы для захвата трафика 1 </w:t>
      </w:r>
      <w:proofErr w:type="spellStart"/>
      <w:r w:rsidRPr="00EC3421">
        <w:rPr>
          <w:rFonts w:ascii="Times New Roman" w:hAnsi="Times New Roman" w:cs="Times New Roman"/>
        </w:rPr>
        <w:t>GbE</w:t>
      </w:r>
      <w:proofErr w:type="spellEnd"/>
      <w:r w:rsidRPr="00EC3421">
        <w:rPr>
          <w:rFonts w:ascii="Times New Roman" w:hAnsi="Times New Roman" w:cs="Times New Roman"/>
        </w:rPr>
        <w:t xml:space="preserve"> – медь, 10 </w:t>
      </w:r>
      <w:proofErr w:type="spellStart"/>
      <w:r w:rsidRPr="00EC3421">
        <w:rPr>
          <w:rFonts w:ascii="Times New Roman" w:hAnsi="Times New Roman" w:cs="Times New Roman"/>
        </w:rPr>
        <w:t>GbE</w:t>
      </w:r>
      <w:proofErr w:type="spellEnd"/>
      <w:r w:rsidRPr="00EC3421">
        <w:rPr>
          <w:rFonts w:ascii="Times New Roman" w:hAnsi="Times New Roman" w:cs="Times New Roman"/>
        </w:rPr>
        <w:t xml:space="preserve"> – оптика. </w:t>
      </w:r>
      <w:proofErr w:type="spellStart"/>
      <w:r w:rsidRPr="00EC3421">
        <w:rPr>
          <w:rFonts w:ascii="Times New Roman" w:hAnsi="Times New Roman" w:cs="Times New Roman"/>
        </w:rPr>
        <w:t>Intel</w:t>
      </w:r>
      <w:proofErr w:type="spellEnd"/>
      <w:r w:rsidRPr="00EC3421">
        <w:rPr>
          <w:rFonts w:ascii="Times New Roman" w:hAnsi="Times New Roman" w:cs="Times New Roman"/>
        </w:rPr>
        <w:t xml:space="preserve"> как </w:t>
      </w:r>
      <w:proofErr w:type="spellStart"/>
      <w:r w:rsidRPr="00EC3421">
        <w:rPr>
          <w:rFonts w:ascii="Times New Roman" w:hAnsi="Times New Roman" w:cs="Times New Roman"/>
        </w:rPr>
        <w:t>вендор</w:t>
      </w:r>
      <w:proofErr w:type="spellEnd"/>
      <w:r w:rsidRPr="00EC3421">
        <w:rPr>
          <w:rFonts w:ascii="Times New Roman" w:hAnsi="Times New Roman" w:cs="Times New Roman"/>
        </w:rPr>
        <w:t xml:space="preserve"> сетевых карт принципиально важен, т.к. используемые для захвата трафика без потерь технологии завязаны на драйверы </w:t>
      </w:r>
      <w:proofErr w:type="spellStart"/>
      <w:r w:rsidRPr="00EC3421">
        <w:rPr>
          <w:rFonts w:ascii="Times New Roman" w:hAnsi="Times New Roman" w:cs="Times New Roman"/>
        </w:rPr>
        <w:t>igb</w:t>
      </w:r>
      <w:proofErr w:type="spellEnd"/>
      <w:r w:rsidRPr="00EC3421">
        <w:rPr>
          <w:rFonts w:ascii="Times New Roman" w:hAnsi="Times New Roman" w:cs="Times New Roman"/>
        </w:rPr>
        <w:t xml:space="preserve"> / </w:t>
      </w:r>
      <w:proofErr w:type="spellStart"/>
      <w:r w:rsidRPr="00EC3421">
        <w:rPr>
          <w:rFonts w:ascii="Times New Roman" w:hAnsi="Times New Roman" w:cs="Times New Roman"/>
        </w:rPr>
        <w:t>ixgbe</w:t>
      </w:r>
      <w:proofErr w:type="spellEnd"/>
      <w:r w:rsidRPr="00EC3421">
        <w:rPr>
          <w:rFonts w:ascii="Times New Roman" w:hAnsi="Times New Roman" w:cs="Times New Roman"/>
        </w:rPr>
        <w:t xml:space="preserve"> / i40е.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8AD2F0" wp14:editId="73CAFCFB">
            <wp:extent cx="5940425" cy="2940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1-09-16_17-30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21" w:rsidRPr="00EC3421" w:rsidRDefault="00EC3421" w:rsidP="00EC3421">
      <w:pPr>
        <w:ind w:firstLine="708"/>
        <w:rPr>
          <w:rFonts w:ascii="Times New Roman" w:hAnsi="Times New Roman" w:cs="Times New Roman"/>
        </w:rPr>
      </w:pPr>
    </w:p>
    <w:p w:rsidR="00EC3421" w:rsidRPr="00EC3421" w:rsidRDefault="00EC3421" w:rsidP="00EC3421">
      <w:pPr>
        <w:rPr>
          <w:rFonts w:ascii="Times New Roman" w:hAnsi="Times New Roman" w:cs="Times New Roman"/>
          <w:b/>
          <w:u w:val="single"/>
        </w:rPr>
      </w:pPr>
      <w:r w:rsidRPr="00EC3421">
        <w:rPr>
          <w:rFonts w:ascii="Times New Roman" w:hAnsi="Times New Roman" w:cs="Times New Roman"/>
          <w:b/>
          <w:u w:val="single"/>
        </w:rPr>
        <w:t>Требования к подаче трафика для использования программного обеспечения «Спектр Актив 139»</w:t>
      </w:r>
    </w:p>
    <w:p w:rsidR="00EC3421" w:rsidRPr="00EC3421" w:rsidRDefault="00EC3421" w:rsidP="00EC3421">
      <w:pPr>
        <w:rPr>
          <w:rFonts w:ascii="Times New Roman" w:hAnsi="Times New Roman" w:cs="Times New Roman"/>
          <w:b/>
          <w:u w:val="single"/>
        </w:rPr>
      </w:pPr>
    </w:p>
    <w:p w:rsidR="00EC3421" w:rsidRPr="00EC3421" w:rsidRDefault="00EC3421" w:rsidP="00EC3421">
      <w:pPr>
        <w:rPr>
          <w:rFonts w:ascii="Times New Roman" w:hAnsi="Times New Roman" w:cs="Times New Roman"/>
          <w:u w:val="single"/>
        </w:rPr>
      </w:pPr>
      <w:r w:rsidRPr="00EC3421">
        <w:rPr>
          <w:rFonts w:ascii="Times New Roman" w:hAnsi="Times New Roman" w:cs="Times New Roman"/>
          <w:u w:val="single"/>
        </w:rPr>
        <w:t>1 Абонентский Трафик</w:t>
      </w:r>
    </w:p>
    <w:p w:rsidR="00EC3421" w:rsidRPr="00EC3421" w:rsidRDefault="00EC3421" w:rsidP="00EC3421">
      <w:pPr>
        <w:spacing w:line="240" w:lineRule="auto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1.1 </w:t>
      </w:r>
      <w:proofErr w:type="spellStart"/>
      <w:r w:rsidRPr="00EC3421">
        <w:rPr>
          <w:rFonts w:ascii="Times New Roman" w:hAnsi="Times New Roman" w:cs="Times New Roman"/>
        </w:rPr>
        <w:t>Зеркалирующее</w:t>
      </w:r>
      <w:proofErr w:type="spellEnd"/>
      <w:r w:rsidRPr="00EC3421">
        <w:rPr>
          <w:rFonts w:ascii="Times New Roman" w:hAnsi="Times New Roman" w:cs="Times New Roman"/>
        </w:rPr>
        <w:t xml:space="preserve"> оборудование должно обеспечивать подачу трафика в сторону С2 без потерь в случае SPAN, желательно использовать оптические </w:t>
      </w:r>
      <w:proofErr w:type="spellStart"/>
      <w:r w:rsidRPr="00EC3421">
        <w:rPr>
          <w:rFonts w:ascii="Times New Roman" w:hAnsi="Times New Roman" w:cs="Times New Roman"/>
        </w:rPr>
        <w:t>сплиттеры</w:t>
      </w:r>
      <w:proofErr w:type="spellEnd"/>
      <w:r w:rsidRPr="00EC3421">
        <w:rPr>
          <w:rFonts w:ascii="Times New Roman" w:hAnsi="Times New Roman" w:cs="Times New Roman"/>
        </w:rPr>
        <w:t>.</w:t>
      </w:r>
    </w:p>
    <w:p w:rsidR="00EC3421" w:rsidRPr="00EC3421" w:rsidRDefault="00EC3421" w:rsidP="00EC3421">
      <w:pPr>
        <w:spacing w:line="240" w:lineRule="auto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1.2 Трафик должен быть двунаправленный.</w:t>
      </w:r>
    </w:p>
    <w:p w:rsidR="00EC3421" w:rsidRPr="00EC3421" w:rsidRDefault="00EC3421" w:rsidP="00EC3421">
      <w:pPr>
        <w:spacing w:line="240" w:lineRule="auto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1.3 Трафик должен содержать данные до NAT.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</w:p>
    <w:p w:rsidR="00EC3421" w:rsidRPr="00EC3421" w:rsidRDefault="00EC3421" w:rsidP="00EC3421">
      <w:pPr>
        <w:rPr>
          <w:rFonts w:ascii="Times New Roman" w:hAnsi="Times New Roman" w:cs="Times New Roman"/>
          <w:u w:val="single"/>
        </w:rPr>
      </w:pPr>
      <w:r w:rsidRPr="00EC3421">
        <w:rPr>
          <w:rFonts w:ascii="Times New Roman" w:hAnsi="Times New Roman" w:cs="Times New Roman"/>
          <w:u w:val="single"/>
        </w:rPr>
        <w:t xml:space="preserve">2 Трафик авторизации абонентов. 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(Наиболее часто используется RADIUS-протокол, соответственно, в качестве примера приводится информация для этого протокола)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2.1 Требования к формированию RADIUS приведены в RFC 2865, 2866 И 5080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    https://tools.ietf.org/html/rfc28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    https://tools.ietf.org/html/rfc2866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    https://tools.ietf.org/html/rfc5080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2.2 В Минимальной выгрузке должны присутствовать пакеты </w:t>
      </w:r>
      <w:proofErr w:type="spellStart"/>
      <w:r w:rsidRPr="00EC3421">
        <w:rPr>
          <w:rFonts w:ascii="Times New Roman" w:hAnsi="Times New Roman" w:cs="Times New Roman"/>
        </w:rPr>
        <w:t>access-request</w:t>
      </w:r>
      <w:proofErr w:type="spellEnd"/>
      <w:r w:rsidRPr="00EC3421">
        <w:rPr>
          <w:rFonts w:ascii="Times New Roman" w:hAnsi="Times New Roman" w:cs="Times New Roman"/>
        </w:rPr>
        <w:t xml:space="preserve"> и </w:t>
      </w:r>
      <w:proofErr w:type="spellStart"/>
      <w:r w:rsidRPr="00EC3421">
        <w:rPr>
          <w:rFonts w:ascii="Times New Roman" w:hAnsi="Times New Roman" w:cs="Times New Roman"/>
        </w:rPr>
        <w:t>access-accept</w:t>
      </w:r>
      <w:proofErr w:type="spellEnd"/>
      <w:r w:rsidRPr="00EC3421">
        <w:rPr>
          <w:rFonts w:ascii="Times New Roman" w:hAnsi="Times New Roman" w:cs="Times New Roman"/>
        </w:rPr>
        <w:t>.</w:t>
      </w:r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2.3 RADIUS-пакеты должны содержать следующий минимальный набор полей:</w:t>
      </w:r>
    </w:p>
    <w:p w:rsidR="00EC3421" w:rsidRPr="00EC3421" w:rsidRDefault="00EC3421" w:rsidP="00EC3421">
      <w:pPr>
        <w:rPr>
          <w:rFonts w:ascii="Times New Roman" w:hAnsi="Times New Roman" w:cs="Times New Roman"/>
          <w:lang w:val="en-US"/>
        </w:rPr>
      </w:pPr>
      <w:r w:rsidRPr="00EC3421">
        <w:rPr>
          <w:rFonts w:ascii="Times New Roman" w:hAnsi="Times New Roman" w:cs="Times New Roman"/>
          <w:lang w:val="en-US"/>
        </w:rPr>
        <w:t>Access request packets:</w:t>
      </w:r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User_Name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Cisco Vendor </w:t>
      </w:r>
      <w:proofErr w:type="spellStart"/>
      <w:r w:rsidRPr="00EC3421">
        <w:rPr>
          <w:rFonts w:ascii="Times New Roman" w:hAnsi="Times New Roman" w:cs="Times New Roman"/>
          <w:lang w:val="en-US"/>
        </w:rPr>
        <w:t>Account_Info</w:t>
      </w:r>
      <w:proofErr w:type="spellEnd"/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NAS_Identifier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EC3421">
        <w:rPr>
          <w:rFonts w:ascii="Times New Roman" w:hAnsi="Times New Roman" w:cs="Times New Roman"/>
          <w:lang w:val="en-US"/>
        </w:rPr>
        <w:t>NAS_IP_Address</w:t>
      </w:r>
      <w:proofErr w:type="spellEnd"/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NAS_Port_Id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EC3421">
        <w:rPr>
          <w:rFonts w:ascii="Times New Roman" w:hAnsi="Times New Roman" w:cs="Times New Roman"/>
          <w:lang w:val="en-US"/>
        </w:rPr>
        <w:t>NAS_Port</w:t>
      </w:r>
      <w:proofErr w:type="spellEnd"/>
    </w:p>
    <w:p w:rsidR="00EC3421" w:rsidRPr="00EC3421" w:rsidRDefault="00EC3421" w:rsidP="00EC3421">
      <w:pPr>
        <w:rPr>
          <w:rFonts w:ascii="Times New Roman" w:hAnsi="Times New Roman" w:cs="Times New Roman"/>
          <w:lang w:val="en-US"/>
        </w:rPr>
      </w:pPr>
    </w:p>
    <w:p w:rsidR="00EC3421" w:rsidRPr="00EC3421" w:rsidRDefault="00EC3421" w:rsidP="00EC3421">
      <w:pPr>
        <w:rPr>
          <w:rFonts w:ascii="Times New Roman" w:hAnsi="Times New Roman" w:cs="Times New Roman"/>
          <w:lang w:val="en-US"/>
        </w:rPr>
      </w:pPr>
      <w:r w:rsidRPr="00EC3421">
        <w:rPr>
          <w:rFonts w:ascii="Times New Roman" w:hAnsi="Times New Roman" w:cs="Times New Roman"/>
          <w:lang w:val="en-US"/>
        </w:rPr>
        <w:t>Access accept packets:</w:t>
      </w:r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User_Name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Cisco Vendor </w:t>
      </w:r>
      <w:proofErr w:type="spellStart"/>
      <w:r w:rsidRPr="00EC3421">
        <w:rPr>
          <w:rFonts w:ascii="Times New Roman" w:hAnsi="Times New Roman" w:cs="Times New Roman"/>
          <w:lang w:val="en-US"/>
        </w:rPr>
        <w:t>Account_Info</w:t>
      </w:r>
      <w:proofErr w:type="spellEnd"/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NAS_Identifier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EC3421">
        <w:rPr>
          <w:rFonts w:ascii="Times New Roman" w:hAnsi="Times New Roman" w:cs="Times New Roman"/>
          <w:lang w:val="en-US"/>
        </w:rPr>
        <w:t>NAS_IP_Address</w:t>
      </w:r>
      <w:proofErr w:type="spellEnd"/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Framed_IP_Address</w:t>
      </w:r>
      <w:proofErr w:type="spellEnd"/>
    </w:p>
    <w:p w:rsidR="00EC3421" w:rsidRPr="00EC3421" w:rsidRDefault="00EC3421" w:rsidP="00EC3421">
      <w:pPr>
        <w:ind w:left="567"/>
        <w:rPr>
          <w:rFonts w:ascii="Times New Roman" w:hAnsi="Times New Roman" w:cs="Times New Roman"/>
          <w:lang w:val="en-US"/>
        </w:rPr>
      </w:pPr>
      <w:proofErr w:type="gramStart"/>
      <w:r w:rsidRPr="00EC3421">
        <w:rPr>
          <w:rFonts w:ascii="Times New Roman" w:hAnsi="Times New Roman" w:cs="Times New Roman"/>
          <w:lang w:val="en-US"/>
        </w:rPr>
        <w:t>required</w:t>
      </w:r>
      <w:proofErr w:type="gramEnd"/>
      <w:r w:rsidRPr="00EC34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C3421">
        <w:rPr>
          <w:rFonts w:ascii="Times New Roman" w:hAnsi="Times New Roman" w:cs="Times New Roman"/>
          <w:lang w:val="en-US"/>
        </w:rPr>
        <w:t>NAS_Port_Id</w:t>
      </w:r>
      <w:proofErr w:type="spellEnd"/>
      <w:r w:rsidRPr="00EC3421">
        <w:rPr>
          <w:rFonts w:ascii="Times New Roman" w:hAnsi="Times New Roman" w:cs="Times New Roman"/>
          <w:lang w:val="en-US"/>
        </w:rPr>
        <w:t xml:space="preserve"> | </w:t>
      </w:r>
      <w:proofErr w:type="spellStart"/>
      <w:r w:rsidRPr="00EC3421">
        <w:rPr>
          <w:rFonts w:ascii="Times New Roman" w:hAnsi="Times New Roman" w:cs="Times New Roman"/>
          <w:lang w:val="en-US"/>
        </w:rPr>
        <w:t>NAS_Port</w:t>
      </w:r>
      <w:proofErr w:type="spellEnd"/>
    </w:p>
    <w:p w:rsidR="00EC3421" w:rsidRPr="00EC3421" w:rsidRDefault="00EC3421" w:rsidP="00EC3421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2.4 В сообщениях запрос-ответ должна прослеживаться клиент-серверная связность по </w:t>
      </w:r>
      <w:proofErr w:type="spellStart"/>
      <w:r w:rsidRPr="00EC3421">
        <w:rPr>
          <w:rFonts w:ascii="Times New Roman" w:hAnsi="Times New Roman" w:cs="Times New Roman"/>
        </w:rPr>
        <w:t>ip</w:t>
      </w:r>
      <w:proofErr w:type="spellEnd"/>
      <w:r w:rsidRPr="00EC3421">
        <w:rPr>
          <w:rFonts w:ascii="Times New Roman" w:hAnsi="Times New Roman" w:cs="Times New Roman"/>
        </w:rPr>
        <w:t xml:space="preserve">-адресам, портам и </w:t>
      </w:r>
      <w:proofErr w:type="spellStart"/>
      <w:r w:rsidRPr="00EC3421">
        <w:rPr>
          <w:rFonts w:ascii="Times New Roman" w:hAnsi="Times New Roman" w:cs="Times New Roman"/>
        </w:rPr>
        <w:t>id</w:t>
      </w:r>
      <w:proofErr w:type="spellEnd"/>
      <w:r w:rsidRPr="00EC3421">
        <w:rPr>
          <w:rFonts w:ascii="Times New Roman" w:hAnsi="Times New Roman" w:cs="Times New Roman"/>
        </w:rPr>
        <w:t>.</w:t>
      </w:r>
    </w:p>
    <w:p w:rsidR="00451CE1" w:rsidRDefault="00451CE1">
      <w:pPr>
        <w:rPr>
          <w:rFonts w:ascii="Times New Roman" w:hAnsi="Times New Roman" w:cs="Times New Roman"/>
          <w:b/>
          <w:u w:val="single"/>
        </w:rPr>
      </w:pPr>
    </w:p>
    <w:p w:rsidR="00A00C8D" w:rsidRPr="00EC3421" w:rsidRDefault="00643239" w:rsidP="00A00C8D">
      <w:pPr>
        <w:rPr>
          <w:rFonts w:ascii="Times New Roman" w:hAnsi="Times New Roman" w:cs="Times New Roman"/>
          <w:b/>
          <w:u w:val="single"/>
        </w:rPr>
      </w:pPr>
      <w:r w:rsidRPr="00EC3421">
        <w:rPr>
          <w:rFonts w:ascii="Times New Roman" w:hAnsi="Times New Roman" w:cs="Times New Roman"/>
          <w:b/>
          <w:u w:val="single"/>
        </w:rPr>
        <w:t xml:space="preserve">2. </w:t>
      </w:r>
      <w:r w:rsidR="00A00C8D" w:rsidRPr="00EC3421">
        <w:rPr>
          <w:rFonts w:ascii="Times New Roman" w:hAnsi="Times New Roman" w:cs="Times New Roman"/>
          <w:b/>
          <w:u w:val="single"/>
        </w:rPr>
        <w:t>Состав и описание работы</w:t>
      </w:r>
    </w:p>
    <w:p w:rsidR="00A00C8D" w:rsidRPr="00EC3421" w:rsidRDefault="00A00C8D" w:rsidP="00A00C8D">
      <w:pPr>
        <w:jc w:val="center"/>
        <w:rPr>
          <w:rFonts w:ascii="Times New Roman" w:hAnsi="Times New Roman" w:cs="Times New Roman"/>
        </w:rPr>
      </w:pPr>
    </w:p>
    <w:p w:rsidR="00A00C8D" w:rsidRPr="00EC3421" w:rsidRDefault="00A00C8D" w:rsidP="00A00C8D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На схеме представлена структурная схема программного обеспечения «Спектр Актив 139»</w:t>
      </w:r>
    </w:p>
    <w:p w:rsidR="00A00C8D" w:rsidRPr="00EC3421" w:rsidRDefault="00A00C8D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0375" cy="225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8D" w:rsidRPr="00EC3421" w:rsidRDefault="00A00C8D" w:rsidP="004B41C9">
      <w:pPr>
        <w:rPr>
          <w:rFonts w:ascii="Times New Roman" w:hAnsi="Times New Roman" w:cs="Times New Roman"/>
        </w:rPr>
      </w:pPr>
    </w:p>
    <w:p w:rsidR="00A00C8D" w:rsidRPr="00EC3421" w:rsidRDefault="00A00C8D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Спектр Актив состоит из трёх основных модулей:</w:t>
      </w:r>
    </w:p>
    <w:p w:rsidR="00A00C8D" w:rsidRPr="00EC3421" w:rsidRDefault="00A00C8D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1.Анализатор сетевого трафика – съёмник (</w:t>
      </w:r>
      <w:r w:rsidRPr="00EC3421">
        <w:rPr>
          <w:rFonts w:ascii="Times New Roman" w:hAnsi="Times New Roman" w:cs="Times New Roman"/>
          <w:lang w:val="en-US"/>
        </w:rPr>
        <w:t>sniffer</w:t>
      </w:r>
      <w:r w:rsidRPr="00EC3421">
        <w:rPr>
          <w:rFonts w:ascii="Times New Roman" w:hAnsi="Times New Roman" w:cs="Times New Roman"/>
        </w:rPr>
        <w:t>)</w:t>
      </w:r>
      <w:r w:rsidR="00B05FDE" w:rsidRPr="00EC3421">
        <w:rPr>
          <w:rFonts w:ascii="Times New Roman" w:hAnsi="Times New Roman" w:cs="Times New Roman"/>
        </w:rPr>
        <w:t>.</w:t>
      </w:r>
    </w:p>
    <w:p w:rsidR="00B05FDE" w:rsidRPr="00EC3421" w:rsidRDefault="00B05FDE" w:rsidP="00B05FDE">
      <w:pPr>
        <w:ind w:left="567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Съёмник выполняет задачу анализа сетевого трафика и фильтрации пакетов по заданным критериям.</w:t>
      </w:r>
    </w:p>
    <w:p w:rsidR="00B05FDE" w:rsidRPr="00EC3421" w:rsidRDefault="00B05FDE" w:rsidP="00B05FDE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2.Брокер сообщений </w:t>
      </w:r>
      <w:proofErr w:type="spellStart"/>
      <w:r w:rsidRPr="00EC3421">
        <w:rPr>
          <w:rFonts w:ascii="Times New Roman" w:hAnsi="Times New Roman" w:cs="Times New Roman"/>
          <w:lang w:val="en-US"/>
        </w:rPr>
        <w:t>RabbitMQ</w:t>
      </w:r>
      <w:proofErr w:type="spellEnd"/>
      <w:r w:rsidRPr="00EC3421">
        <w:rPr>
          <w:rFonts w:ascii="Times New Roman" w:hAnsi="Times New Roman" w:cs="Times New Roman"/>
        </w:rPr>
        <w:t>.</w:t>
      </w:r>
    </w:p>
    <w:p w:rsidR="00B05FDE" w:rsidRPr="00EC3421" w:rsidRDefault="00B05FDE" w:rsidP="00B05FDE">
      <w:pPr>
        <w:ind w:left="567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Связывает между собой </w:t>
      </w:r>
      <w:r w:rsidRPr="00EC3421">
        <w:rPr>
          <w:rFonts w:ascii="Times New Roman" w:hAnsi="Times New Roman" w:cs="Times New Roman"/>
          <w:lang w:val="en-US"/>
        </w:rPr>
        <w:t>java</w:t>
      </w:r>
      <w:r w:rsidRPr="00EC3421">
        <w:rPr>
          <w:rFonts w:ascii="Times New Roman" w:hAnsi="Times New Roman" w:cs="Times New Roman"/>
        </w:rPr>
        <w:t xml:space="preserve">-приложение и </w:t>
      </w:r>
      <w:r w:rsidRPr="00EC3421">
        <w:rPr>
          <w:rFonts w:ascii="Times New Roman" w:hAnsi="Times New Roman" w:cs="Times New Roman"/>
          <w:lang w:val="en-US"/>
        </w:rPr>
        <w:t>sniffer</w:t>
      </w:r>
      <w:r w:rsidRPr="00EC3421">
        <w:rPr>
          <w:rFonts w:ascii="Times New Roman" w:hAnsi="Times New Roman" w:cs="Times New Roman"/>
        </w:rPr>
        <w:t xml:space="preserve">. Программный брокер сообщений на основе стандарта </w:t>
      </w:r>
      <w:r w:rsidRPr="00EC3421">
        <w:rPr>
          <w:rFonts w:ascii="Times New Roman" w:hAnsi="Times New Roman" w:cs="Times New Roman"/>
          <w:lang w:val="en-US"/>
        </w:rPr>
        <w:t>AMQP</w:t>
      </w:r>
      <w:r w:rsidRPr="00EC3421">
        <w:rPr>
          <w:rFonts w:ascii="Times New Roman" w:hAnsi="Times New Roman" w:cs="Times New Roman"/>
        </w:rPr>
        <w:t xml:space="preserve"> — тиражируемое связующее программное обеспечение, ориентированное на обработку сообщений. Создан на основе системы </w:t>
      </w:r>
      <w:r w:rsidRPr="00EC3421">
        <w:rPr>
          <w:rFonts w:ascii="Times New Roman" w:hAnsi="Times New Roman" w:cs="Times New Roman"/>
          <w:lang w:val="en-US"/>
        </w:rPr>
        <w:t>Open</w:t>
      </w:r>
      <w:r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  <w:lang w:val="en-US"/>
        </w:rPr>
        <w:t>Telecom</w:t>
      </w:r>
      <w:r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  <w:lang w:val="en-US"/>
        </w:rPr>
        <w:t>Platform</w:t>
      </w:r>
      <w:r w:rsidRPr="00EC3421">
        <w:rPr>
          <w:rFonts w:ascii="Times New Roman" w:hAnsi="Times New Roman" w:cs="Times New Roman"/>
        </w:rPr>
        <w:t xml:space="preserve">, написан на языке </w:t>
      </w:r>
      <w:proofErr w:type="spellStart"/>
      <w:r w:rsidRPr="00EC3421">
        <w:rPr>
          <w:rFonts w:ascii="Times New Roman" w:hAnsi="Times New Roman" w:cs="Times New Roman"/>
          <w:lang w:val="en-US"/>
        </w:rPr>
        <w:t>Erlang</w:t>
      </w:r>
      <w:proofErr w:type="spellEnd"/>
      <w:r w:rsidRPr="00EC3421">
        <w:rPr>
          <w:rFonts w:ascii="Times New Roman" w:hAnsi="Times New Roman" w:cs="Times New Roman"/>
        </w:rPr>
        <w:t xml:space="preserve">, в качестве движка базы данных для хранения сообщений использует </w:t>
      </w:r>
      <w:proofErr w:type="spellStart"/>
      <w:r w:rsidRPr="00EC3421">
        <w:rPr>
          <w:rFonts w:ascii="Times New Roman" w:hAnsi="Times New Roman" w:cs="Times New Roman"/>
          <w:lang w:val="en-US"/>
        </w:rPr>
        <w:t>Mnesia</w:t>
      </w:r>
      <w:proofErr w:type="spellEnd"/>
      <w:r w:rsidRPr="00EC3421">
        <w:rPr>
          <w:rFonts w:ascii="Times New Roman" w:hAnsi="Times New Roman" w:cs="Times New Roman"/>
        </w:rPr>
        <w:t xml:space="preserve">.Состоит из сервера, библиотек поддержки протоколов </w:t>
      </w:r>
      <w:r w:rsidRPr="00EC3421">
        <w:rPr>
          <w:rFonts w:ascii="Times New Roman" w:hAnsi="Times New Roman" w:cs="Times New Roman"/>
          <w:lang w:val="en-US"/>
        </w:rPr>
        <w:t>HTTP</w:t>
      </w:r>
      <w:r w:rsidRPr="00EC3421">
        <w:rPr>
          <w:rFonts w:ascii="Times New Roman" w:hAnsi="Times New Roman" w:cs="Times New Roman"/>
        </w:rPr>
        <w:t xml:space="preserve">, </w:t>
      </w:r>
      <w:r w:rsidRPr="00EC3421">
        <w:rPr>
          <w:rFonts w:ascii="Times New Roman" w:hAnsi="Times New Roman" w:cs="Times New Roman"/>
          <w:lang w:val="en-US"/>
        </w:rPr>
        <w:t>XMPP</w:t>
      </w:r>
      <w:r w:rsidRPr="00EC3421">
        <w:rPr>
          <w:rFonts w:ascii="Times New Roman" w:hAnsi="Times New Roman" w:cs="Times New Roman"/>
        </w:rPr>
        <w:t xml:space="preserve"> и </w:t>
      </w:r>
      <w:r w:rsidRPr="00EC3421">
        <w:rPr>
          <w:rFonts w:ascii="Times New Roman" w:hAnsi="Times New Roman" w:cs="Times New Roman"/>
          <w:lang w:val="en-US"/>
        </w:rPr>
        <w:t>STOMP</w:t>
      </w:r>
      <w:r w:rsidRPr="00EC3421">
        <w:rPr>
          <w:rFonts w:ascii="Times New Roman" w:hAnsi="Times New Roman" w:cs="Times New Roman"/>
        </w:rPr>
        <w:t>[</w:t>
      </w:r>
      <w:r w:rsidRPr="00EC3421">
        <w:rPr>
          <w:rFonts w:ascii="Times New Roman" w:hAnsi="Times New Roman" w:cs="Times New Roman"/>
          <w:lang w:val="en-US"/>
        </w:rPr>
        <w:t>en</w:t>
      </w:r>
      <w:r w:rsidRPr="00EC3421">
        <w:rPr>
          <w:rFonts w:ascii="Times New Roman" w:hAnsi="Times New Roman" w:cs="Times New Roman"/>
        </w:rPr>
        <w:t xml:space="preserve">], клиентских библиотек </w:t>
      </w:r>
      <w:r w:rsidRPr="00EC3421">
        <w:rPr>
          <w:rFonts w:ascii="Times New Roman" w:hAnsi="Times New Roman" w:cs="Times New Roman"/>
          <w:lang w:val="en-US"/>
        </w:rPr>
        <w:t>AMQP</w:t>
      </w:r>
      <w:r w:rsidRPr="00EC3421">
        <w:rPr>
          <w:rFonts w:ascii="Times New Roman" w:hAnsi="Times New Roman" w:cs="Times New Roman"/>
        </w:rPr>
        <w:t xml:space="preserve"> для </w:t>
      </w:r>
      <w:r w:rsidRPr="00EC3421">
        <w:rPr>
          <w:rFonts w:ascii="Times New Roman" w:hAnsi="Times New Roman" w:cs="Times New Roman"/>
          <w:lang w:val="en-US"/>
        </w:rPr>
        <w:t>Java</w:t>
      </w:r>
      <w:r w:rsidRPr="00EC3421">
        <w:rPr>
          <w:rFonts w:ascii="Times New Roman" w:hAnsi="Times New Roman" w:cs="Times New Roman"/>
        </w:rPr>
        <w:t xml:space="preserve"> и .</w:t>
      </w:r>
      <w:r w:rsidRPr="00EC3421">
        <w:rPr>
          <w:rFonts w:ascii="Times New Roman" w:hAnsi="Times New Roman" w:cs="Times New Roman"/>
          <w:lang w:val="en-US"/>
        </w:rPr>
        <w:t>NET</w:t>
      </w:r>
      <w:r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  <w:lang w:val="en-US"/>
        </w:rPr>
        <w:t>Framework</w:t>
      </w:r>
      <w:r w:rsidRPr="00EC3421">
        <w:rPr>
          <w:rFonts w:ascii="Times New Roman" w:hAnsi="Times New Roman" w:cs="Times New Roman"/>
        </w:rPr>
        <w:t xml:space="preserve"> и различных плагинов (таких как плагины для мониторинга и управления через </w:t>
      </w:r>
      <w:r w:rsidRPr="00EC3421">
        <w:rPr>
          <w:rFonts w:ascii="Times New Roman" w:hAnsi="Times New Roman" w:cs="Times New Roman"/>
          <w:lang w:val="en-US"/>
        </w:rPr>
        <w:t>HTTP</w:t>
      </w:r>
      <w:r w:rsidRPr="00EC3421">
        <w:rPr>
          <w:rFonts w:ascii="Times New Roman" w:hAnsi="Times New Roman" w:cs="Times New Roman"/>
        </w:rPr>
        <w:t xml:space="preserve"> или веб-интерфейс или плагин «</w:t>
      </w:r>
      <w:r w:rsidRPr="00EC3421">
        <w:rPr>
          <w:rFonts w:ascii="Times New Roman" w:hAnsi="Times New Roman" w:cs="Times New Roman"/>
          <w:lang w:val="en-US"/>
        </w:rPr>
        <w:t>Shovel</w:t>
      </w:r>
      <w:r w:rsidRPr="00EC3421">
        <w:rPr>
          <w:rFonts w:ascii="Times New Roman" w:hAnsi="Times New Roman" w:cs="Times New Roman"/>
        </w:rPr>
        <w:t xml:space="preserve">» для передачи сообщений между брокерами). Имеется реализация клиентов для доступа к </w:t>
      </w:r>
      <w:proofErr w:type="spellStart"/>
      <w:r w:rsidRPr="00EC3421">
        <w:rPr>
          <w:rFonts w:ascii="Times New Roman" w:hAnsi="Times New Roman" w:cs="Times New Roman"/>
          <w:lang w:val="en-US"/>
        </w:rPr>
        <w:t>RabbitMQ</w:t>
      </w:r>
      <w:proofErr w:type="spellEnd"/>
      <w:r w:rsidRPr="00EC3421">
        <w:rPr>
          <w:rFonts w:ascii="Times New Roman" w:hAnsi="Times New Roman" w:cs="Times New Roman"/>
        </w:rPr>
        <w:t xml:space="preserve"> для целого ряда языков программирования, в том числе для </w:t>
      </w:r>
      <w:r w:rsidRPr="00EC3421">
        <w:rPr>
          <w:rFonts w:ascii="Times New Roman" w:hAnsi="Times New Roman" w:cs="Times New Roman"/>
          <w:lang w:val="en-US"/>
        </w:rPr>
        <w:t>Perl</w:t>
      </w:r>
      <w:r w:rsidRPr="00EC3421">
        <w:rPr>
          <w:rFonts w:ascii="Times New Roman" w:hAnsi="Times New Roman" w:cs="Times New Roman"/>
        </w:rPr>
        <w:t xml:space="preserve">, </w:t>
      </w:r>
      <w:r w:rsidRPr="00EC3421">
        <w:rPr>
          <w:rFonts w:ascii="Times New Roman" w:hAnsi="Times New Roman" w:cs="Times New Roman"/>
          <w:lang w:val="en-US"/>
        </w:rPr>
        <w:t>Python</w:t>
      </w:r>
      <w:r w:rsidRPr="00EC3421">
        <w:rPr>
          <w:rFonts w:ascii="Times New Roman" w:hAnsi="Times New Roman" w:cs="Times New Roman"/>
        </w:rPr>
        <w:t xml:space="preserve">, </w:t>
      </w:r>
      <w:r w:rsidRPr="00EC3421">
        <w:rPr>
          <w:rFonts w:ascii="Times New Roman" w:hAnsi="Times New Roman" w:cs="Times New Roman"/>
          <w:lang w:val="en-US"/>
        </w:rPr>
        <w:t>Ruby</w:t>
      </w:r>
      <w:r w:rsidRPr="00EC3421">
        <w:rPr>
          <w:rFonts w:ascii="Times New Roman" w:hAnsi="Times New Roman" w:cs="Times New Roman"/>
        </w:rPr>
        <w:t xml:space="preserve">, </w:t>
      </w:r>
      <w:r w:rsidRPr="00EC3421">
        <w:rPr>
          <w:rFonts w:ascii="Times New Roman" w:hAnsi="Times New Roman" w:cs="Times New Roman"/>
          <w:lang w:val="en-US"/>
        </w:rPr>
        <w:t>PHP</w:t>
      </w:r>
      <w:r w:rsidRPr="00EC3421">
        <w:rPr>
          <w:rFonts w:ascii="Times New Roman" w:hAnsi="Times New Roman" w:cs="Times New Roman"/>
        </w:rPr>
        <w:t>. Поддерживается горизонтальное масштабирование для построения кластерных решений.</w:t>
      </w:r>
    </w:p>
    <w:p w:rsidR="00B05FDE" w:rsidRPr="00EC3421" w:rsidRDefault="00B05FDE" w:rsidP="00B05FDE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lastRenderedPageBreak/>
        <w:t>3.</w:t>
      </w:r>
      <w:r w:rsidRPr="00EC3421">
        <w:rPr>
          <w:rFonts w:ascii="Times New Roman" w:hAnsi="Times New Roman" w:cs="Times New Roman"/>
          <w:lang w:val="en-US"/>
        </w:rPr>
        <w:t>Java</w:t>
      </w:r>
      <w:r w:rsidRPr="00EC3421">
        <w:rPr>
          <w:rFonts w:ascii="Times New Roman" w:hAnsi="Times New Roman" w:cs="Times New Roman"/>
        </w:rPr>
        <w:t xml:space="preserve"> – приложение.</w:t>
      </w:r>
    </w:p>
    <w:p w:rsidR="00B05FDE" w:rsidRPr="00EC3421" w:rsidRDefault="00B05FDE" w:rsidP="00B05FDE">
      <w:pPr>
        <w:ind w:left="567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  <w:lang w:val="en-US"/>
        </w:rPr>
        <w:t>Java</w:t>
      </w:r>
      <w:r w:rsidRPr="00EC3421">
        <w:rPr>
          <w:rFonts w:ascii="Times New Roman" w:hAnsi="Times New Roman" w:cs="Times New Roman"/>
        </w:rPr>
        <w:t xml:space="preserve"> приложение включает в себя часть бизнес-логики и осуществляет возможность взаимодействия комплекса «Спектр Актив 139» с программно-аппаратными комплексами (Пульт</w:t>
      </w:r>
      <w:r w:rsidR="005E798A" w:rsidRPr="00EC3421">
        <w:rPr>
          <w:rFonts w:ascii="Times New Roman" w:hAnsi="Times New Roman" w:cs="Times New Roman"/>
        </w:rPr>
        <w:t xml:space="preserve"> управления ФСБ</w:t>
      </w:r>
      <w:r w:rsidRPr="00EC3421">
        <w:rPr>
          <w:rFonts w:ascii="Times New Roman" w:hAnsi="Times New Roman" w:cs="Times New Roman"/>
        </w:rPr>
        <w:t>, ПУ) ФСБ.</w:t>
      </w:r>
    </w:p>
    <w:p w:rsidR="00B05FDE" w:rsidRPr="00EC3421" w:rsidRDefault="00B05FDE" w:rsidP="005E798A">
      <w:pPr>
        <w:ind w:firstLine="567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Комплекс программ «Спектр Актив 139» устанавливается на серверные платформы с операционной системой </w:t>
      </w:r>
      <w:r w:rsidR="00451CE1">
        <w:rPr>
          <w:rFonts w:ascii="Times New Roman" w:hAnsi="Times New Roman" w:cs="Times New Roman"/>
          <w:lang w:val="en-US"/>
        </w:rPr>
        <w:t>Astra</w:t>
      </w:r>
      <w:r w:rsidR="00451CE1" w:rsidRPr="00451CE1">
        <w:rPr>
          <w:rFonts w:ascii="Times New Roman" w:hAnsi="Times New Roman" w:cs="Times New Roman"/>
        </w:rPr>
        <w:t xml:space="preserve"> </w:t>
      </w:r>
      <w:r w:rsidR="00451CE1">
        <w:rPr>
          <w:rFonts w:ascii="Times New Roman" w:hAnsi="Times New Roman" w:cs="Times New Roman"/>
          <w:lang w:val="en-US"/>
        </w:rPr>
        <w:t>Linux</w:t>
      </w:r>
      <w:r w:rsidR="00451CE1" w:rsidRPr="00451CE1">
        <w:rPr>
          <w:rFonts w:ascii="Times New Roman" w:hAnsi="Times New Roman" w:cs="Times New Roman"/>
        </w:rPr>
        <w:t xml:space="preserve"> </w:t>
      </w:r>
      <w:r w:rsidR="00451CE1">
        <w:rPr>
          <w:rFonts w:ascii="Times New Roman" w:hAnsi="Times New Roman" w:cs="Times New Roman"/>
        </w:rPr>
        <w:t xml:space="preserve">Релиз </w:t>
      </w:r>
      <w:r w:rsidR="00451CE1" w:rsidRPr="00451CE1">
        <w:rPr>
          <w:rFonts w:ascii="Times New Roman" w:hAnsi="Times New Roman" w:cs="Times New Roman"/>
        </w:rPr>
        <w:t>“</w:t>
      </w:r>
      <w:r w:rsidR="00451CE1">
        <w:rPr>
          <w:rFonts w:ascii="Times New Roman" w:hAnsi="Times New Roman" w:cs="Times New Roman"/>
        </w:rPr>
        <w:t>Орёл</w:t>
      </w:r>
      <w:r w:rsidR="00451CE1" w:rsidRPr="00451CE1">
        <w:rPr>
          <w:rFonts w:ascii="Times New Roman" w:hAnsi="Times New Roman" w:cs="Times New Roman"/>
        </w:rPr>
        <w:t>”</w:t>
      </w:r>
      <w:r w:rsidRPr="00EC3421">
        <w:rPr>
          <w:rFonts w:ascii="Times New Roman" w:hAnsi="Times New Roman" w:cs="Times New Roman"/>
        </w:rPr>
        <w:t xml:space="preserve"> и требует установки дополнительных библиотек. Все он</w:t>
      </w:r>
      <w:r w:rsidR="005E798A" w:rsidRPr="00EC3421">
        <w:rPr>
          <w:rFonts w:ascii="Times New Roman" w:hAnsi="Times New Roman" w:cs="Times New Roman"/>
        </w:rPr>
        <w:t xml:space="preserve">и бесплатные, </w:t>
      </w:r>
      <w:r w:rsidRPr="00EC3421">
        <w:rPr>
          <w:rFonts w:ascii="Times New Roman" w:hAnsi="Times New Roman" w:cs="Times New Roman"/>
        </w:rPr>
        <w:t>создаются и распространяются в соответствии с моделью разработки свободного и открытого программного обеспечения.</w:t>
      </w:r>
    </w:p>
    <w:p w:rsidR="004B41C9" w:rsidRPr="00EC3421" w:rsidRDefault="005E798A" w:rsidP="005E798A">
      <w:pPr>
        <w:ind w:firstLine="567"/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Сервер с установленным на нём программным обеспечением «Спектр Актив 139»</w:t>
      </w:r>
      <w:r w:rsidR="004B41C9" w:rsidRPr="00EC3421">
        <w:rPr>
          <w:rFonts w:ascii="Times New Roman" w:hAnsi="Times New Roman" w:cs="Times New Roman"/>
        </w:rPr>
        <w:t xml:space="preserve"> подключается к сети оператора связи пассивно посредством оптических </w:t>
      </w:r>
      <w:proofErr w:type="spellStart"/>
      <w:r w:rsidR="004B41C9" w:rsidRPr="00EC3421">
        <w:rPr>
          <w:rFonts w:ascii="Times New Roman" w:hAnsi="Times New Roman" w:cs="Times New Roman"/>
        </w:rPr>
        <w:t>ответвителей</w:t>
      </w:r>
      <w:proofErr w:type="spellEnd"/>
      <w:r w:rsidR="004B41C9" w:rsidRPr="00EC3421">
        <w:rPr>
          <w:rFonts w:ascii="Times New Roman" w:hAnsi="Times New Roman" w:cs="Times New Roman"/>
        </w:rPr>
        <w:t xml:space="preserve"> или SPAN порта, по которым подается абонентский и </w:t>
      </w:r>
      <w:proofErr w:type="spellStart"/>
      <w:r w:rsidR="004B41C9" w:rsidRPr="00EC3421">
        <w:rPr>
          <w:rFonts w:ascii="Times New Roman" w:hAnsi="Times New Roman" w:cs="Times New Roman"/>
        </w:rPr>
        <w:t>авторизационный</w:t>
      </w:r>
      <w:proofErr w:type="spellEnd"/>
      <w:r w:rsidR="004B41C9" w:rsidRPr="00EC3421">
        <w:rPr>
          <w:rFonts w:ascii="Times New Roman" w:hAnsi="Times New Roman" w:cs="Times New Roman"/>
        </w:rPr>
        <w:t xml:space="preserve"> </w:t>
      </w:r>
      <w:proofErr w:type="spellStart"/>
      <w:r w:rsidR="004B41C9" w:rsidRPr="00EC3421">
        <w:rPr>
          <w:rFonts w:ascii="Times New Roman" w:hAnsi="Times New Roman" w:cs="Times New Roman"/>
        </w:rPr>
        <w:t>недекодированный</w:t>
      </w:r>
      <w:proofErr w:type="spellEnd"/>
      <w:r w:rsidR="004B41C9" w:rsidRPr="00EC3421">
        <w:rPr>
          <w:rFonts w:ascii="Times New Roman" w:hAnsi="Times New Roman" w:cs="Times New Roman"/>
        </w:rPr>
        <w:t xml:space="preserve"> трафик. Количество и типы интерфейсов определяются в зависимости от объемом и особенностей подаваемого трафика. Посредством выделенного порта осуществляется подключение с Пункту Управления ФСБ (далее ПУ). Внутри сетевого соединения предусматривается возможность создания виртуальной сети VPN (</w:t>
      </w:r>
      <w:proofErr w:type="spellStart"/>
      <w:r w:rsidR="004B41C9" w:rsidRPr="00EC3421">
        <w:rPr>
          <w:rFonts w:ascii="Times New Roman" w:hAnsi="Times New Roman" w:cs="Times New Roman"/>
        </w:rPr>
        <w:t>Virtual</w:t>
      </w:r>
      <w:proofErr w:type="spellEnd"/>
      <w:r w:rsidR="004B41C9" w:rsidRPr="00EC3421">
        <w:rPr>
          <w:rFonts w:ascii="Times New Roman" w:hAnsi="Times New Roman" w:cs="Times New Roman"/>
        </w:rPr>
        <w:t xml:space="preserve"> </w:t>
      </w:r>
      <w:proofErr w:type="spellStart"/>
      <w:r w:rsidR="004B41C9" w:rsidRPr="00EC3421">
        <w:rPr>
          <w:rFonts w:ascii="Times New Roman" w:hAnsi="Times New Roman" w:cs="Times New Roman"/>
        </w:rPr>
        <w:t>Private</w:t>
      </w:r>
      <w:proofErr w:type="spellEnd"/>
      <w:r w:rsidR="004B41C9" w:rsidRPr="00EC3421">
        <w:rPr>
          <w:rFonts w:ascii="Times New Roman" w:hAnsi="Times New Roman" w:cs="Times New Roman"/>
        </w:rPr>
        <w:t xml:space="preserve"> </w:t>
      </w:r>
      <w:proofErr w:type="spellStart"/>
      <w:r w:rsidR="004B41C9" w:rsidRPr="00EC3421">
        <w:rPr>
          <w:rFonts w:ascii="Times New Roman" w:hAnsi="Times New Roman" w:cs="Times New Roman"/>
        </w:rPr>
        <w:t>Network</w:t>
      </w:r>
      <w:proofErr w:type="spellEnd"/>
      <w:r w:rsidR="004B41C9" w:rsidRPr="00EC3421">
        <w:rPr>
          <w:rFonts w:ascii="Times New Roman" w:hAnsi="Times New Roman" w:cs="Times New Roman"/>
        </w:rPr>
        <w:t xml:space="preserve">) по протоколу </w:t>
      </w:r>
      <w:proofErr w:type="spellStart"/>
      <w:r w:rsidR="004B41C9" w:rsidRPr="00EC3421">
        <w:rPr>
          <w:rFonts w:ascii="Times New Roman" w:hAnsi="Times New Roman" w:cs="Times New Roman"/>
        </w:rPr>
        <w:t>туннелирования</w:t>
      </w:r>
      <w:proofErr w:type="spellEnd"/>
      <w:r w:rsidR="004B41C9" w:rsidRPr="00EC3421">
        <w:rPr>
          <w:rFonts w:ascii="Times New Roman" w:hAnsi="Times New Roman" w:cs="Times New Roman"/>
        </w:rPr>
        <w:t xml:space="preserve"> второго уровня L2TP (</w:t>
      </w:r>
      <w:proofErr w:type="spellStart"/>
      <w:r w:rsidR="004B41C9" w:rsidRPr="00EC3421">
        <w:rPr>
          <w:rFonts w:ascii="Times New Roman" w:hAnsi="Times New Roman" w:cs="Times New Roman"/>
        </w:rPr>
        <w:t>IPSec</w:t>
      </w:r>
      <w:proofErr w:type="spellEnd"/>
      <w:r w:rsidR="004B41C9" w:rsidRPr="00EC3421">
        <w:rPr>
          <w:rFonts w:ascii="Times New Roman" w:hAnsi="Times New Roman" w:cs="Times New Roman"/>
        </w:rPr>
        <w:t xml:space="preserve"> VPN) для </w:t>
      </w:r>
      <w:proofErr w:type="spellStart"/>
      <w:r w:rsidR="004B41C9" w:rsidRPr="00EC3421">
        <w:rPr>
          <w:rFonts w:ascii="Times New Roman" w:hAnsi="Times New Roman" w:cs="Times New Roman"/>
        </w:rPr>
        <w:t>туннелирования</w:t>
      </w:r>
      <w:proofErr w:type="spellEnd"/>
      <w:r w:rsidR="004B41C9" w:rsidRPr="00EC3421">
        <w:rPr>
          <w:rFonts w:ascii="Times New Roman" w:hAnsi="Times New Roman" w:cs="Times New Roman"/>
        </w:rPr>
        <w:t xml:space="preserve"> всего рабочего TCP/IP трафика. Также устройство подключается к ИС БД ОРМ для выгрузки статистической информации и содержимого соединений. Количество и типы интерфейсов определяются в зависимости от объемом подаваемого трафика со стороны оператора. При поступлении внешних команд на установку контролей со стороны ПУ происходит анализ обрабатываемого трафика и отбор пакетов данных, удовлетворяющих критериям отбора. В зависимости от типов контролей на интерфейсы подключения ПУ передаются либо </w:t>
      </w:r>
      <w:proofErr w:type="spellStart"/>
      <w:r w:rsidR="004B41C9" w:rsidRPr="00EC3421">
        <w:rPr>
          <w:rFonts w:ascii="Times New Roman" w:hAnsi="Times New Roman" w:cs="Times New Roman"/>
        </w:rPr>
        <w:t>недекодированные</w:t>
      </w:r>
      <w:proofErr w:type="spellEnd"/>
      <w:r w:rsidR="004B41C9" w:rsidRPr="00EC3421">
        <w:rPr>
          <w:rFonts w:ascii="Times New Roman" w:hAnsi="Times New Roman" w:cs="Times New Roman"/>
        </w:rPr>
        <w:t xml:space="preserve"> данные в порядке их прохождения через точки съемника, либо данные, декодированные до протоколов прикладных уровней, в формате сообщений, приведенных в Приложении №2 Приказа №139. При наличии подключения к ИС БД ОРМ осуществляется передача статистической информации в полном объеме. Содержимое соединений передается в соответствии с установленными с ПУ фильтрами, по которым трафик исключается из передачи на ИС БД ОРМ. При отсутствии заданных критериев фильтрации сообщения пользователей услугами связи передается в полном объёме. Формат сообщений обмена между устройством и ИС БД ОРМ соответствует требованиям, приведенным в Приложении №2.1 Приказа №139.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</w:p>
    <w:p w:rsidR="005E798A" w:rsidRPr="00EC3421" w:rsidRDefault="0064323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  <w:b/>
          <w:u w:val="single"/>
        </w:rPr>
        <w:t>3.</w:t>
      </w:r>
      <w:r w:rsidR="004B41C9" w:rsidRPr="00EC3421">
        <w:rPr>
          <w:rFonts w:ascii="Times New Roman" w:hAnsi="Times New Roman" w:cs="Times New Roman"/>
          <w:b/>
          <w:u w:val="single"/>
        </w:rPr>
        <w:t>Возможности</w:t>
      </w:r>
      <w:r w:rsidR="004B41C9" w:rsidRPr="00EC3421">
        <w:rPr>
          <w:rFonts w:ascii="Times New Roman" w:hAnsi="Times New Roman" w:cs="Times New Roman"/>
        </w:rPr>
        <w:t xml:space="preserve"> </w:t>
      </w:r>
    </w:p>
    <w:p w:rsidR="005E798A" w:rsidRPr="00EC3421" w:rsidRDefault="005E798A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Сервер с установленным на нём программным обеспечением «Спектр Актив </w:t>
      </w:r>
      <w:proofErr w:type="gramStart"/>
      <w:r w:rsidRPr="00EC3421">
        <w:rPr>
          <w:rFonts w:ascii="Times New Roman" w:hAnsi="Times New Roman" w:cs="Times New Roman"/>
        </w:rPr>
        <w:t xml:space="preserve">139» </w:t>
      </w:r>
      <w:r w:rsidR="004B41C9" w:rsidRPr="00EC3421">
        <w:rPr>
          <w:rFonts w:ascii="Times New Roman" w:hAnsi="Times New Roman" w:cs="Times New Roman"/>
        </w:rPr>
        <w:t xml:space="preserve"> обеспечивает</w:t>
      </w:r>
      <w:proofErr w:type="gramEnd"/>
      <w:r w:rsidR="004B41C9" w:rsidRPr="00EC3421">
        <w:rPr>
          <w:rFonts w:ascii="Times New Roman" w:hAnsi="Times New Roman" w:cs="Times New Roman"/>
        </w:rPr>
        <w:t xml:space="preserve"> следующие возможности: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1. Подключение к сети передачи данных с использованием не менее одного из интерфейсов согласно перечню: 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интерфейсы</w:t>
      </w:r>
      <w:proofErr w:type="gramEnd"/>
      <w:r w:rsidRPr="00EC3421">
        <w:rPr>
          <w:rFonts w:ascii="Times New Roman" w:hAnsi="Times New Roman" w:cs="Times New Roman"/>
        </w:rPr>
        <w:t xml:space="preserve"> с использованием контроля несущей и обнаружением коллизий, включая: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10GBASE-S;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10GBASE-L;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10GBASE-E;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10GBASE-LX4;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электрические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10GBASE-CX4;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1000 BASE-X;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lastRenderedPageBreak/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электрический</w:t>
      </w:r>
      <w:proofErr w:type="gramEnd"/>
      <w:r w:rsidRPr="00EC3421">
        <w:rPr>
          <w:rFonts w:ascii="Times New Roman" w:hAnsi="Times New Roman" w:cs="Times New Roman"/>
        </w:rPr>
        <w:t xml:space="preserve"> интерфейс GBE;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100BASE-X;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электрические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100BASE-T;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оптические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10BASE-F;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2D"/>
      </w:r>
      <w:r w:rsidRPr="00EC3421">
        <w:rPr>
          <w:rFonts w:ascii="Times New Roman" w:hAnsi="Times New Roman" w:cs="Times New Roman"/>
        </w:rPr>
        <w:t xml:space="preserve"> </w:t>
      </w:r>
      <w:proofErr w:type="gramStart"/>
      <w:r w:rsidRPr="00EC3421">
        <w:rPr>
          <w:rFonts w:ascii="Times New Roman" w:hAnsi="Times New Roman" w:cs="Times New Roman"/>
        </w:rPr>
        <w:t>электрические</w:t>
      </w:r>
      <w:proofErr w:type="gramEnd"/>
      <w:r w:rsidRPr="00EC3421">
        <w:rPr>
          <w:rFonts w:ascii="Times New Roman" w:hAnsi="Times New Roman" w:cs="Times New Roman"/>
        </w:rPr>
        <w:t xml:space="preserve"> интерфейсы </w:t>
      </w:r>
      <w:proofErr w:type="spellStart"/>
      <w:r w:rsidRPr="00EC3421">
        <w:rPr>
          <w:rFonts w:ascii="Times New Roman" w:hAnsi="Times New Roman" w:cs="Times New Roman"/>
        </w:rPr>
        <w:t>EtherNet</w:t>
      </w:r>
      <w:proofErr w:type="spellEnd"/>
      <w:r w:rsidRPr="00EC3421">
        <w:rPr>
          <w:rFonts w:ascii="Times New Roman" w:hAnsi="Times New Roman" w:cs="Times New Roman"/>
        </w:rPr>
        <w:t xml:space="preserve">; </w:t>
      </w:r>
    </w:p>
    <w:p w:rsidR="00A476BB" w:rsidRPr="00EC3421" w:rsidRDefault="005E798A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2.</w:t>
      </w:r>
      <w:r w:rsidR="004B41C9" w:rsidRPr="00EC3421">
        <w:rPr>
          <w:rFonts w:ascii="Times New Roman" w:hAnsi="Times New Roman" w:cs="Times New Roman"/>
        </w:rPr>
        <w:t>Подключение 16-ти пунктов управления техническими средствами ОРМ для управления техническими средствами ОРМ с целью проведения оперативно-</w:t>
      </w:r>
      <w:proofErr w:type="spellStart"/>
      <w:r w:rsidR="004B41C9" w:rsidRPr="00EC3421">
        <w:rPr>
          <w:rFonts w:ascii="Times New Roman" w:hAnsi="Times New Roman" w:cs="Times New Roman"/>
        </w:rPr>
        <w:t>разыскных</w:t>
      </w:r>
      <w:proofErr w:type="spellEnd"/>
      <w:r w:rsidR="004B41C9" w:rsidRPr="00EC3421">
        <w:rPr>
          <w:rFonts w:ascii="Times New Roman" w:hAnsi="Times New Roman" w:cs="Times New Roman"/>
        </w:rPr>
        <w:t xml:space="preserve"> мероприятий с использованием интерфейса </w:t>
      </w:r>
      <w:proofErr w:type="spellStart"/>
      <w:r w:rsidR="004B41C9" w:rsidRPr="00EC3421">
        <w:rPr>
          <w:rFonts w:ascii="Times New Roman" w:hAnsi="Times New Roman" w:cs="Times New Roman"/>
        </w:rPr>
        <w:t>EtherNet</w:t>
      </w:r>
      <w:proofErr w:type="spellEnd"/>
      <w:r w:rsidR="004B41C9" w:rsidRPr="00EC3421">
        <w:rPr>
          <w:rFonts w:ascii="Times New Roman" w:hAnsi="Times New Roman" w:cs="Times New Roman"/>
        </w:rPr>
        <w:t xml:space="preserve"> IEEE 802.3 TX и назначением одного из ПУ ОРМ головным;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3. Взаимодействие с ПУ ОРМ в соответствии с протоколом взаимодействия технических средств ОРМ с ПУ ОРМ, который приведен в Приказах Министерства связи и массовых коммуникаций № 83 от 16.04.2014 г. и № 139 от 15.04.2019 г.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>4. Подключение технических и программных средств информационных систем, содержащих базы данных абонентов оператора связи и предоставленных им услугах связи, обеспечивающих выполнение установленных действий при проведении оперативно</w:t>
      </w:r>
      <w:r w:rsidR="005E798A" w:rsidRPr="00EC3421">
        <w:rPr>
          <w:rFonts w:ascii="Times New Roman" w:hAnsi="Times New Roman" w:cs="Times New Roman"/>
        </w:rPr>
        <w:t>-</w:t>
      </w:r>
      <w:proofErr w:type="spellStart"/>
      <w:r w:rsidRPr="00EC3421">
        <w:rPr>
          <w:rFonts w:ascii="Times New Roman" w:hAnsi="Times New Roman" w:cs="Times New Roman"/>
        </w:rPr>
        <w:t>разыскных</w:t>
      </w:r>
      <w:proofErr w:type="spellEnd"/>
      <w:r w:rsidRPr="00EC3421">
        <w:rPr>
          <w:rFonts w:ascii="Times New Roman" w:hAnsi="Times New Roman" w:cs="Times New Roman"/>
        </w:rPr>
        <w:t xml:space="preserve"> мероприятий (далее – ИС БД ОРМ) в соответствии с Приложением № 2.1 Приказа № 139 от 15.04.2019 г.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5. Обработку всех пакетов данных, поступающих на интерфейсы подключения технических средств ОРМ к сети передачи данных, с целью отбора и передачи на ПУ ОРМ информации, относящейся к контролируемым соединениям и (или) сообщениям электросвязи, в процессе установления соединений и (или) передачи сообщений электросвязи, в соответствии с заданными с ПУ ОРМ следующими параметрами контроля: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а</w:t>
      </w:r>
      <w:proofErr w:type="gramEnd"/>
      <w:r w:rsidRPr="00EC3421">
        <w:rPr>
          <w:rFonts w:ascii="Times New Roman" w:hAnsi="Times New Roman" w:cs="Times New Roman"/>
        </w:rPr>
        <w:t xml:space="preserve">) постоянный IP-адрес (IPv.4, IPv.6);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б)IP</w:t>
      </w:r>
      <w:proofErr w:type="gramEnd"/>
      <w:r w:rsidRPr="00EC3421">
        <w:rPr>
          <w:rFonts w:ascii="Times New Roman" w:hAnsi="Times New Roman" w:cs="Times New Roman"/>
        </w:rPr>
        <w:t xml:space="preserve">-адреса, определяемые по маске;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в</w:t>
      </w:r>
      <w:proofErr w:type="gramEnd"/>
      <w:r w:rsidRPr="00EC3421">
        <w:rPr>
          <w:rFonts w:ascii="Times New Roman" w:hAnsi="Times New Roman" w:cs="Times New Roman"/>
        </w:rPr>
        <w:t xml:space="preserve">) имя учетной записи пользователя, используемое для идентификации пользователя услуг связи при доступе к сети передачи данных и </w:t>
      </w:r>
      <w:proofErr w:type="spellStart"/>
      <w:r w:rsidRPr="00EC3421">
        <w:rPr>
          <w:rFonts w:ascii="Times New Roman" w:hAnsi="Times New Roman" w:cs="Times New Roman"/>
        </w:rPr>
        <w:t>телематическим</w:t>
      </w:r>
      <w:proofErr w:type="spellEnd"/>
      <w:r w:rsidRPr="00EC3421">
        <w:rPr>
          <w:rFonts w:ascii="Times New Roman" w:hAnsi="Times New Roman" w:cs="Times New Roman"/>
        </w:rPr>
        <w:t xml:space="preserve"> услугам связи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г</w:t>
      </w:r>
      <w:proofErr w:type="gramEnd"/>
      <w:r w:rsidRPr="00EC3421">
        <w:rPr>
          <w:rFonts w:ascii="Times New Roman" w:hAnsi="Times New Roman" w:cs="Times New Roman"/>
        </w:rPr>
        <w:t xml:space="preserve">) электронный почтовый адрес для всех почтовых сервисов с применением протоколов SMTP, POP3, IMAP4, не использующих средства защиты информации, включая криптографические;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д</w:t>
      </w:r>
      <w:proofErr w:type="gramEnd"/>
      <w:r w:rsidRPr="00EC3421">
        <w:rPr>
          <w:rFonts w:ascii="Times New Roman" w:hAnsi="Times New Roman" w:cs="Times New Roman"/>
        </w:rPr>
        <w:t xml:space="preserve">) электронный почтовый адрес сервисов </w:t>
      </w:r>
      <w:proofErr w:type="spellStart"/>
      <w:r w:rsidRPr="00EC3421">
        <w:rPr>
          <w:rFonts w:ascii="Times New Roman" w:hAnsi="Times New Roman" w:cs="Times New Roman"/>
        </w:rPr>
        <w:t>Web-mail</w:t>
      </w:r>
      <w:proofErr w:type="spellEnd"/>
      <w:r w:rsidRPr="00EC3421">
        <w:rPr>
          <w:rFonts w:ascii="Times New Roman" w:hAnsi="Times New Roman" w:cs="Times New Roman"/>
        </w:rPr>
        <w:t xml:space="preserve">, в том числе mail.ru, yandex.ru, rambler.ru, gmail.com, yahoo.com, aport.ru, rupochta.ru, hotbox.ru, не использующих средства защиты информации, включая криптографические;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е</w:t>
      </w:r>
      <w:proofErr w:type="gramEnd"/>
      <w:r w:rsidRPr="00EC3421">
        <w:rPr>
          <w:rFonts w:ascii="Times New Roman" w:hAnsi="Times New Roman" w:cs="Times New Roman"/>
        </w:rPr>
        <w:t>) телефонный номер пользователя (вызываемого и (или) вызывающего);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ж</w:t>
      </w:r>
      <w:proofErr w:type="gramEnd"/>
      <w:r w:rsidRPr="00EC3421">
        <w:rPr>
          <w:rFonts w:ascii="Times New Roman" w:hAnsi="Times New Roman" w:cs="Times New Roman"/>
        </w:rPr>
        <w:t xml:space="preserve">) идентификатор абонентской телефонной линии, используемый для идентификации пользователя услуг связи при доступе к сети передачи данных и </w:t>
      </w:r>
      <w:proofErr w:type="spellStart"/>
      <w:r w:rsidRPr="00EC3421">
        <w:rPr>
          <w:rFonts w:ascii="Times New Roman" w:hAnsi="Times New Roman" w:cs="Times New Roman"/>
        </w:rPr>
        <w:t>телематическим</w:t>
      </w:r>
      <w:proofErr w:type="spellEnd"/>
      <w:r w:rsidRPr="00EC3421">
        <w:rPr>
          <w:rFonts w:ascii="Times New Roman" w:hAnsi="Times New Roman" w:cs="Times New Roman"/>
        </w:rPr>
        <w:t xml:space="preserve"> услугам связи;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з</w:t>
      </w:r>
      <w:proofErr w:type="gramEnd"/>
      <w:r w:rsidRPr="00EC3421">
        <w:rPr>
          <w:rFonts w:ascii="Times New Roman" w:hAnsi="Times New Roman" w:cs="Times New Roman"/>
        </w:rPr>
        <w:t xml:space="preserve">) идентификатор вызываемого и вызывающего пользователя услуг связи по передаче данных для целей передачи голосовой информации;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и)международный</w:t>
      </w:r>
      <w:proofErr w:type="gramEnd"/>
      <w:r w:rsidRPr="00EC3421">
        <w:rPr>
          <w:rFonts w:ascii="Times New Roman" w:hAnsi="Times New Roman" w:cs="Times New Roman"/>
        </w:rPr>
        <w:t xml:space="preserve"> идентификатор абонента сети подвижной связи (IMSI);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к</w:t>
      </w:r>
      <w:proofErr w:type="gramEnd"/>
      <w:r w:rsidRPr="00EC3421">
        <w:rPr>
          <w:rFonts w:ascii="Times New Roman" w:hAnsi="Times New Roman" w:cs="Times New Roman"/>
        </w:rPr>
        <w:t xml:space="preserve">) международный идентификатор мобильного оборудования (IMEI);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л</w:t>
      </w:r>
      <w:proofErr w:type="gramEnd"/>
      <w:r w:rsidRPr="00EC3421">
        <w:rPr>
          <w:rFonts w:ascii="Times New Roman" w:hAnsi="Times New Roman" w:cs="Times New Roman"/>
        </w:rPr>
        <w:t xml:space="preserve">) уникальный идентификатор оборудования сетей передачи данных (MAC-адрес);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м)идентификатор</w:t>
      </w:r>
      <w:proofErr w:type="gramEnd"/>
      <w:r w:rsidRPr="00EC3421">
        <w:rPr>
          <w:rFonts w:ascii="Times New Roman" w:hAnsi="Times New Roman" w:cs="Times New Roman"/>
        </w:rPr>
        <w:t xml:space="preserve"> служб обмена сообщениями, включая ICQ;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lastRenderedPageBreak/>
        <w:t>н)мобильный</w:t>
      </w:r>
      <w:proofErr w:type="gramEnd"/>
      <w:r w:rsidRPr="00EC3421">
        <w:rPr>
          <w:rFonts w:ascii="Times New Roman" w:hAnsi="Times New Roman" w:cs="Times New Roman"/>
        </w:rPr>
        <w:t xml:space="preserve"> идентификационный номер мобильной абонентской радиостанции (MIN),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о</w:t>
      </w:r>
      <w:proofErr w:type="gramEnd"/>
      <w:r w:rsidRPr="00EC3421">
        <w:rPr>
          <w:rFonts w:ascii="Times New Roman" w:hAnsi="Times New Roman" w:cs="Times New Roman"/>
        </w:rPr>
        <w:t xml:space="preserve">) унифицированный идентификатор ресурса (URI);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п</w:t>
      </w:r>
      <w:proofErr w:type="gramEnd"/>
      <w:r w:rsidRPr="00EC3421">
        <w:rPr>
          <w:rFonts w:ascii="Times New Roman" w:hAnsi="Times New Roman" w:cs="Times New Roman"/>
        </w:rPr>
        <w:t xml:space="preserve">) доменное имя сервера;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р</w:t>
      </w:r>
      <w:proofErr w:type="gramEnd"/>
      <w:r w:rsidRPr="00EC3421">
        <w:rPr>
          <w:rFonts w:ascii="Times New Roman" w:hAnsi="Times New Roman" w:cs="Times New Roman"/>
        </w:rPr>
        <w:t xml:space="preserve">) код прикладного протокола;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с</w:t>
      </w:r>
      <w:proofErr w:type="gramEnd"/>
      <w:r w:rsidRPr="00EC3421">
        <w:rPr>
          <w:rFonts w:ascii="Times New Roman" w:hAnsi="Times New Roman" w:cs="Times New Roman"/>
        </w:rPr>
        <w:t xml:space="preserve">) тип прикладного протокола;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т</w:t>
      </w:r>
      <w:proofErr w:type="gramEnd"/>
      <w:r w:rsidRPr="00EC3421">
        <w:rPr>
          <w:rFonts w:ascii="Times New Roman" w:hAnsi="Times New Roman" w:cs="Times New Roman"/>
        </w:rPr>
        <w:t xml:space="preserve">) тип содержимого прикладного протокола;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у</w:t>
      </w:r>
      <w:proofErr w:type="gramEnd"/>
      <w:r w:rsidRPr="00EC3421">
        <w:rPr>
          <w:rFonts w:ascii="Times New Roman" w:hAnsi="Times New Roman" w:cs="Times New Roman"/>
        </w:rPr>
        <w:t xml:space="preserve">) поле прикладного протокола; </w:t>
      </w:r>
    </w:p>
    <w:p w:rsidR="005E798A" w:rsidRPr="00EC3421" w:rsidRDefault="004B41C9" w:rsidP="005E798A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ф)параметры</w:t>
      </w:r>
      <w:proofErr w:type="gramEnd"/>
      <w:r w:rsidRPr="00EC3421">
        <w:rPr>
          <w:rFonts w:ascii="Times New Roman" w:hAnsi="Times New Roman" w:cs="Times New Roman"/>
        </w:rPr>
        <w:t xml:space="preserve"> в формате синтаксиса правил отбора и фильтрации трафика;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6. Передачу на ПУ ОРМ идентификатора пользователя, используемого для идентификации пользователя услуг связи при доступе к сети передачи данных и </w:t>
      </w:r>
      <w:proofErr w:type="spellStart"/>
      <w:r w:rsidRPr="00EC3421">
        <w:rPr>
          <w:rFonts w:ascii="Times New Roman" w:hAnsi="Times New Roman" w:cs="Times New Roman"/>
        </w:rPr>
        <w:t>телематическим</w:t>
      </w:r>
      <w:proofErr w:type="spellEnd"/>
      <w:r w:rsidRPr="00EC3421">
        <w:rPr>
          <w:rFonts w:ascii="Times New Roman" w:hAnsi="Times New Roman" w:cs="Times New Roman"/>
        </w:rPr>
        <w:t xml:space="preserve"> услугам связи; </w:t>
      </w:r>
    </w:p>
    <w:p w:rsidR="005E798A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7. Отбор и передачу на ПУ ОРМ информации не менее чем по 2000 значениям параметров контроля для всех подключенных ПУ ОРМ;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8. Удаление всех параметров контроля и отобранной информации при сбоях технических средств ОРМ, при пропадании электропитания и перезапуске технических средств ОРМ с ПУ ОРМ;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9. Передачу на ПУ ОРМ результатов обработки сообщений протоколов аутентификации и протоколов установления соединений при предоставлении услуг связи по передаче данных для целей передачи голосовой информации, включая информацию о местоположении абонентских терминалов в случае ее наличия в указанных сообщениях;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10. Хранение отобранной информации объемом не менее 2 Гбайт в энергозависимой памяти, предназначенной для выравнивания нагрузки в канале связи с ПУ ОРМ;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11. Передачу в ИС БД ОРМ статистической информации обо всех соединениях абонентов;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12. Передачу в ИС БД ОРМ текстовых сообщений пользователей услугами связи, голосовой информации, изображений, звуков, видео-, иных сообщений пользователей услугами связи, за исключением информации, удовлетворяющей заданным головным ПУ критериям фильтрации сообщений. При отсутствии заданных головным ПУ критериев фильтрации сообщения пользователей услугами связи передается техническими средствами ОРМ в ИС БД ОРМ в полном объёме;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13. Поддержку до 2000 критериев </w:t>
      </w:r>
      <w:proofErr w:type="spellStart"/>
      <w:r w:rsidRPr="00EC3421">
        <w:rPr>
          <w:rFonts w:ascii="Times New Roman" w:hAnsi="Times New Roman" w:cs="Times New Roman"/>
        </w:rPr>
        <w:t>критериев</w:t>
      </w:r>
      <w:proofErr w:type="spellEnd"/>
      <w:r w:rsidRPr="00EC3421">
        <w:rPr>
          <w:rFonts w:ascii="Times New Roman" w:hAnsi="Times New Roman" w:cs="Times New Roman"/>
        </w:rPr>
        <w:t xml:space="preserve"> фильтрации следующих типов: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а</w:t>
      </w:r>
      <w:proofErr w:type="gramEnd"/>
      <w:r w:rsidRPr="00EC3421">
        <w:rPr>
          <w:rFonts w:ascii="Times New Roman" w:hAnsi="Times New Roman" w:cs="Times New Roman"/>
        </w:rPr>
        <w:t xml:space="preserve">) IP-адресов;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б</w:t>
      </w:r>
      <w:proofErr w:type="gramEnd"/>
      <w:r w:rsidRPr="00EC3421">
        <w:rPr>
          <w:rFonts w:ascii="Times New Roman" w:hAnsi="Times New Roman" w:cs="Times New Roman"/>
        </w:rPr>
        <w:t xml:space="preserve">) идентификаторов виртуальных сетей VLAN, MPLS;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в</w:t>
      </w:r>
      <w:proofErr w:type="gramEnd"/>
      <w:r w:rsidRPr="00EC3421">
        <w:rPr>
          <w:rFonts w:ascii="Times New Roman" w:hAnsi="Times New Roman" w:cs="Times New Roman"/>
        </w:rPr>
        <w:t xml:space="preserve">) диапазонов портов;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г</w:t>
      </w:r>
      <w:proofErr w:type="gramEnd"/>
      <w:r w:rsidRPr="00EC3421">
        <w:rPr>
          <w:rFonts w:ascii="Times New Roman" w:hAnsi="Times New Roman" w:cs="Times New Roman"/>
        </w:rPr>
        <w:t xml:space="preserve">) унифицированного идентификатора ресурса (URI);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д</w:t>
      </w:r>
      <w:proofErr w:type="gramEnd"/>
      <w:r w:rsidRPr="00EC3421">
        <w:rPr>
          <w:rFonts w:ascii="Times New Roman" w:hAnsi="Times New Roman" w:cs="Times New Roman"/>
        </w:rPr>
        <w:t xml:space="preserve">) доменного имени сервера;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е</w:t>
      </w:r>
      <w:proofErr w:type="gramEnd"/>
      <w:r w:rsidRPr="00EC3421">
        <w:rPr>
          <w:rFonts w:ascii="Times New Roman" w:hAnsi="Times New Roman" w:cs="Times New Roman"/>
        </w:rPr>
        <w:t xml:space="preserve">) кода прикладного протокола;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ж</w:t>
      </w:r>
      <w:proofErr w:type="gramEnd"/>
      <w:r w:rsidRPr="00EC3421">
        <w:rPr>
          <w:rFonts w:ascii="Times New Roman" w:hAnsi="Times New Roman" w:cs="Times New Roman"/>
        </w:rPr>
        <w:t xml:space="preserve">) типа прикладного протокола;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з</w:t>
      </w:r>
      <w:proofErr w:type="gramEnd"/>
      <w:r w:rsidRPr="00EC3421">
        <w:rPr>
          <w:rFonts w:ascii="Times New Roman" w:hAnsi="Times New Roman" w:cs="Times New Roman"/>
        </w:rPr>
        <w:t xml:space="preserve">) типа содержимого прикладного протокола; 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и</w:t>
      </w:r>
      <w:proofErr w:type="gramEnd"/>
      <w:r w:rsidRPr="00EC3421">
        <w:rPr>
          <w:rFonts w:ascii="Times New Roman" w:hAnsi="Times New Roman" w:cs="Times New Roman"/>
        </w:rPr>
        <w:t>) поля прикладного протокола;</w:t>
      </w:r>
    </w:p>
    <w:p w:rsidR="00A476BB" w:rsidRPr="00EC3421" w:rsidRDefault="004B41C9" w:rsidP="00A476BB">
      <w:pPr>
        <w:ind w:left="567"/>
        <w:rPr>
          <w:rFonts w:ascii="Times New Roman" w:hAnsi="Times New Roman" w:cs="Times New Roman"/>
        </w:rPr>
      </w:pPr>
      <w:proofErr w:type="gramStart"/>
      <w:r w:rsidRPr="00EC3421">
        <w:rPr>
          <w:rFonts w:ascii="Times New Roman" w:hAnsi="Times New Roman" w:cs="Times New Roman"/>
        </w:rPr>
        <w:t>к</w:t>
      </w:r>
      <w:proofErr w:type="gramEnd"/>
      <w:r w:rsidRPr="00EC3421">
        <w:rPr>
          <w:rFonts w:ascii="Times New Roman" w:hAnsi="Times New Roman" w:cs="Times New Roman"/>
        </w:rPr>
        <w:t xml:space="preserve">) критериев в формате синтаксиса правил отбора и фильтрации трафика;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lastRenderedPageBreak/>
        <w:t>14. Обработку всех данных, поступающих на технические средства ОРМ от сети передачи данных, в соответствии с классом технических средств ОРМ</w:t>
      </w:r>
      <w:bookmarkStart w:id="0" w:name="_GoBack"/>
      <w:bookmarkEnd w:id="0"/>
    </w:p>
    <w:p w:rsidR="00A476BB" w:rsidRPr="00EC3421" w:rsidRDefault="00A476BB" w:rsidP="004B41C9">
      <w:pPr>
        <w:rPr>
          <w:rFonts w:ascii="Times New Roman" w:hAnsi="Times New Roman" w:cs="Times New Roman"/>
        </w:rPr>
      </w:pPr>
    </w:p>
    <w:p w:rsidR="00A476BB" w:rsidRPr="00EC3421" w:rsidRDefault="00643239" w:rsidP="004B41C9">
      <w:pPr>
        <w:rPr>
          <w:rFonts w:ascii="Times New Roman" w:hAnsi="Times New Roman" w:cs="Times New Roman"/>
          <w:b/>
          <w:u w:val="single"/>
        </w:rPr>
      </w:pPr>
      <w:r w:rsidRPr="00EC3421">
        <w:rPr>
          <w:rFonts w:ascii="Times New Roman" w:hAnsi="Times New Roman" w:cs="Times New Roman"/>
          <w:b/>
          <w:u w:val="single"/>
        </w:rPr>
        <w:t xml:space="preserve">4. </w:t>
      </w:r>
      <w:r w:rsidR="00A476BB" w:rsidRPr="00EC3421">
        <w:rPr>
          <w:rFonts w:ascii="Times New Roman" w:hAnsi="Times New Roman" w:cs="Times New Roman"/>
          <w:b/>
          <w:u w:val="single"/>
        </w:rPr>
        <w:t xml:space="preserve">Подготовка </w:t>
      </w:r>
      <w:r w:rsidR="004B41C9" w:rsidRPr="00EC3421">
        <w:rPr>
          <w:rFonts w:ascii="Times New Roman" w:hAnsi="Times New Roman" w:cs="Times New Roman"/>
          <w:b/>
          <w:u w:val="single"/>
        </w:rPr>
        <w:t xml:space="preserve">к использованию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Должно быть обеспечено подключение через сетевые разъемы следующих каналов: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1. Канал управления (на период настройки системы);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2. Канал до ПУ УФСБ;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3. Канал для съема абонентского трафика оператора связи; 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4. Канал для подключения к ИС БД </w:t>
      </w:r>
      <w:proofErr w:type="gramStart"/>
      <w:r w:rsidRPr="00EC3421">
        <w:rPr>
          <w:rFonts w:ascii="Times New Roman" w:hAnsi="Times New Roman" w:cs="Times New Roman"/>
        </w:rPr>
        <w:t>ОРМ(</w:t>
      </w:r>
      <w:proofErr w:type="gramEnd"/>
      <w:r w:rsidRPr="00EC3421">
        <w:rPr>
          <w:rFonts w:ascii="Times New Roman" w:hAnsi="Times New Roman" w:cs="Times New Roman"/>
        </w:rPr>
        <w:t>при необходимости).</w:t>
      </w:r>
    </w:p>
    <w:p w:rsidR="00A476BB" w:rsidRPr="00EC3421" w:rsidRDefault="00A476BB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t xml:space="preserve">Сервер с установленным на нём программным обеспечением «Спектр Актив </w:t>
      </w:r>
      <w:proofErr w:type="gramStart"/>
      <w:r w:rsidRPr="00EC3421">
        <w:rPr>
          <w:rFonts w:ascii="Times New Roman" w:hAnsi="Times New Roman" w:cs="Times New Roman"/>
        </w:rPr>
        <w:t xml:space="preserve">139»  </w:t>
      </w:r>
      <w:r w:rsidR="004B41C9" w:rsidRPr="00EC3421">
        <w:rPr>
          <w:rFonts w:ascii="Times New Roman" w:hAnsi="Times New Roman" w:cs="Times New Roman"/>
        </w:rPr>
        <w:t>соответствует</w:t>
      </w:r>
      <w:proofErr w:type="gramEnd"/>
      <w:r w:rsidR="004B41C9" w:rsidRPr="00EC3421">
        <w:rPr>
          <w:rFonts w:ascii="Times New Roman" w:hAnsi="Times New Roman" w:cs="Times New Roman"/>
        </w:rPr>
        <w:t xml:space="preserve"> следующим характеристикам: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Взаимодействие с ПУ ОРМ в соответствии с протоколом взаимодействия технических средств ОРМ с ПУ ОРМ, который приведен в Приказах Министерства связи и массовых коммуникаций № 83 от 16.04.2014 г. и № 139 от 15.04.2019 г.;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Подключение технических и программных средств информационных систем, содержащих базы данных абонентов оператора связи и предоставленных им услугах связи, обеспечивающих выполнение установленных действий при проведении оперативно-</w:t>
      </w:r>
      <w:proofErr w:type="spellStart"/>
      <w:r w:rsidRPr="00EC3421">
        <w:rPr>
          <w:rFonts w:ascii="Times New Roman" w:hAnsi="Times New Roman" w:cs="Times New Roman"/>
        </w:rPr>
        <w:t>разыскных</w:t>
      </w:r>
      <w:proofErr w:type="spellEnd"/>
      <w:r w:rsidRPr="00EC3421">
        <w:rPr>
          <w:rFonts w:ascii="Times New Roman" w:hAnsi="Times New Roman" w:cs="Times New Roman"/>
        </w:rPr>
        <w:t xml:space="preserve"> 2 мероприятий (далее – ИС БД ОРМ) в соответствии с Приложением № 2.1 Приказа № 139 от 15.04.2019 г.;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Обработка всех пакетов данных, поступающих на интерфейсы подключения технических средств ОРМ к сети передачи данных по каналами </w:t>
      </w:r>
      <w:proofErr w:type="spellStart"/>
      <w:r w:rsidRPr="00EC3421">
        <w:rPr>
          <w:rFonts w:ascii="Times New Roman" w:hAnsi="Times New Roman" w:cs="Times New Roman"/>
        </w:rPr>
        <w:t>Ethernet</w:t>
      </w:r>
      <w:proofErr w:type="spellEnd"/>
      <w:r w:rsidRPr="00EC3421">
        <w:rPr>
          <w:rFonts w:ascii="Times New Roman" w:hAnsi="Times New Roman" w:cs="Times New Roman"/>
        </w:rPr>
        <w:t xml:space="preserve"> 10/100/1GbE и 10GbE/40GbE (подключение к </w:t>
      </w:r>
      <w:proofErr w:type="spellStart"/>
      <w:r w:rsidRPr="00EC3421">
        <w:rPr>
          <w:rFonts w:ascii="Times New Roman" w:hAnsi="Times New Roman" w:cs="Times New Roman"/>
        </w:rPr>
        <w:t>сплиттеру</w:t>
      </w:r>
      <w:proofErr w:type="spellEnd"/>
      <w:r w:rsidRPr="00EC3421">
        <w:rPr>
          <w:rFonts w:ascii="Times New Roman" w:hAnsi="Times New Roman" w:cs="Times New Roman"/>
        </w:rPr>
        <w:t>/</w:t>
      </w:r>
      <w:proofErr w:type="spellStart"/>
      <w:r w:rsidRPr="00EC3421">
        <w:rPr>
          <w:rFonts w:ascii="Times New Roman" w:hAnsi="Times New Roman" w:cs="Times New Roman"/>
        </w:rPr>
        <w:t>SPANпорту</w:t>
      </w:r>
      <w:proofErr w:type="spellEnd"/>
      <w:r w:rsidRPr="00EC3421">
        <w:rPr>
          <w:rFonts w:ascii="Times New Roman" w:hAnsi="Times New Roman" w:cs="Times New Roman"/>
        </w:rPr>
        <w:t xml:space="preserve">);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Отбор и передача на ПУ информации в соответствии со следующими критериями отбора: MAC-адрес, IP-адрес, IP-маска, диапазон портов, VLAN, логин, телефонный номер, IMSI, IMEI, идентификатор абонентской телефонной линии, MIN, VOIP-идентификатор, почтовый адрес, IM-идентификатор, URI, доменное имя, код, тип, поле и тип содержимого прикладного протокола, в формате </w:t>
      </w:r>
      <w:proofErr w:type="spellStart"/>
      <w:r w:rsidRPr="00EC3421">
        <w:rPr>
          <w:rFonts w:ascii="Times New Roman" w:hAnsi="Times New Roman" w:cs="Times New Roman"/>
        </w:rPr>
        <w:t>tcpdump</w:t>
      </w:r>
      <w:proofErr w:type="spellEnd"/>
      <w:r w:rsidRPr="00EC3421">
        <w:rPr>
          <w:rFonts w:ascii="Times New Roman" w:hAnsi="Times New Roman" w:cs="Times New Roman"/>
        </w:rPr>
        <w:t xml:space="preserve">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Передача в ИС БД ОРМ текстовых сообщений пользователей услугами связи, голосовой информации, изображений, звуков, видео-, иных сообщений пользователей услугами связи, за исключением информации, удовлетворяющей заданным головным ПУ критериям фильтрации сообщений: IP-адрес, VLAN, MPLS, URI, диапазонов портов, доменное имя, код, тип, поле и тип содержимого прикладного протокола, в формате </w:t>
      </w:r>
      <w:proofErr w:type="spellStart"/>
      <w:r w:rsidRPr="00EC3421">
        <w:rPr>
          <w:rFonts w:ascii="Times New Roman" w:hAnsi="Times New Roman" w:cs="Times New Roman"/>
        </w:rPr>
        <w:t>tcpdump</w:t>
      </w:r>
      <w:proofErr w:type="spellEnd"/>
      <w:r w:rsidRPr="00EC3421">
        <w:rPr>
          <w:rFonts w:ascii="Times New Roman" w:hAnsi="Times New Roman" w:cs="Times New Roman"/>
        </w:rPr>
        <w:t xml:space="preserve">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Работа с полным спектром технологий передачи данных и голоса, IGRP, MPLS, GPRS, CDMA, </w:t>
      </w:r>
      <w:proofErr w:type="spellStart"/>
      <w:r w:rsidRPr="00EC3421">
        <w:rPr>
          <w:rFonts w:ascii="Times New Roman" w:hAnsi="Times New Roman" w:cs="Times New Roman"/>
        </w:rPr>
        <w:t>WiMAX</w:t>
      </w:r>
      <w:proofErr w:type="spellEnd"/>
      <w:r w:rsidRPr="00EC3421">
        <w:rPr>
          <w:rFonts w:ascii="Times New Roman" w:hAnsi="Times New Roman" w:cs="Times New Roman"/>
        </w:rPr>
        <w:t xml:space="preserve">, LTE;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Прием и полное декодирование данных до прикладных протоколов с целью выделения событий электронной переписки, </w:t>
      </w:r>
      <w:proofErr w:type="spellStart"/>
      <w:r w:rsidRPr="00EC3421">
        <w:rPr>
          <w:rFonts w:ascii="Times New Roman" w:hAnsi="Times New Roman" w:cs="Times New Roman"/>
        </w:rPr>
        <w:t>voip</w:t>
      </w:r>
      <w:proofErr w:type="spellEnd"/>
      <w:r w:rsidR="00643239" w:rsidRPr="00EC3421">
        <w:rPr>
          <w:rFonts w:ascii="Times New Roman" w:hAnsi="Times New Roman" w:cs="Times New Roman"/>
        </w:rPr>
        <w:t xml:space="preserve"> </w:t>
      </w:r>
      <w:r w:rsidRPr="00EC3421">
        <w:rPr>
          <w:rFonts w:ascii="Times New Roman" w:hAnsi="Times New Roman" w:cs="Times New Roman"/>
        </w:rPr>
        <w:t xml:space="preserve">звонков, передачи мгновенных сообщений, </w:t>
      </w:r>
      <w:proofErr w:type="spellStart"/>
      <w:r w:rsidRPr="00EC3421">
        <w:rPr>
          <w:rFonts w:ascii="Times New Roman" w:hAnsi="Times New Roman" w:cs="Times New Roman"/>
        </w:rPr>
        <w:t>http</w:t>
      </w:r>
      <w:proofErr w:type="spellEnd"/>
      <w:r w:rsidRPr="00EC3421">
        <w:rPr>
          <w:rFonts w:ascii="Times New Roman" w:hAnsi="Times New Roman" w:cs="Times New Roman"/>
        </w:rPr>
        <w:t xml:space="preserve"> и </w:t>
      </w:r>
      <w:proofErr w:type="spellStart"/>
      <w:r w:rsidRPr="00EC3421">
        <w:rPr>
          <w:rFonts w:ascii="Times New Roman" w:hAnsi="Times New Roman" w:cs="Times New Roman"/>
        </w:rPr>
        <w:t>https</w:t>
      </w:r>
      <w:proofErr w:type="spellEnd"/>
      <w:r w:rsidRPr="00EC3421">
        <w:rPr>
          <w:rFonts w:ascii="Times New Roman" w:hAnsi="Times New Roman" w:cs="Times New Roman"/>
        </w:rPr>
        <w:t xml:space="preserve">-активности, событий терминального доступа к оборудованию и передачи данных по протоколу </w:t>
      </w:r>
      <w:proofErr w:type="spellStart"/>
      <w:r w:rsidRPr="00EC3421">
        <w:rPr>
          <w:rFonts w:ascii="Times New Roman" w:hAnsi="Times New Roman" w:cs="Times New Roman"/>
        </w:rPr>
        <w:t>ftp</w:t>
      </w:r>
      <w:proofErr w:type="spellEnd"/>
      <w:r w:rsidRPr="00EC3421">
        <w:rPr>
          <w:rFonts w:ascii="Times New Roman" w:hAnsi="Times New Roman" w:cs="Times New Roman"/>
        </w:rPr>
        <w:t xml:space="preserve"> </w:t>
      </w:r>
    </w:p>
    <w:p w:rsidR="00A476BB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Гибкая система мониторинга работоспособности комплекса; </w:t>
      </w:r>
    </w:p>
    <w:p w:rsidR="004B41C9" w:rsidRPr="00EC3421" w:rsidRDefault="004B41C9" w:rsidP="004B41C9">
      <w:pPr>
        <w:rPr>
          <w:rFonts w:ascii="Times New Roman" w:hAnsi="Times New Roman" w:cs="Times New Roman"/>
        </w:rPr>
      </w:pPr>
      <w:r w:rsidRPr="00EC3421">
        <w:rPr>
          <w:rFonts w:ascii="Times New Roman" w:hAnsi="Times New Roman" w:cs="Times New Roman"/>
        </w:rPr>
        <w:sym w:font="Symbol" w:char="F0B7"/>
      </w:r>
      <w:r w:rsidRPr="00EC3421">
        <w:rPr>
          <w:rFonts w:ascii="Times New Roman" w:hAnsi="Times New Roman" w:cs="Times New Roman"/>
        </w:rPr>
        <w:t xml:space="preserve"> Обработка всех данных, поступающих на технические средства ОРМ от сети передачи данных, в соответствии с классом технических средств ОРМ</w:t>
      </w:r>
      <w:r w:rsidR="00A476BB" w:rsidRPr="00EC3421">
        <w:rPr>
          <w:rFonts w:ascii="Times New Roman" w:hAnsi="Times New Roman" w:cs="Times New Roman"/>
        </w:rPr>
        <w:t>.</w:t>
      </w:r>
    </w:p>
    <w:sectPr w:rsidR="004B41C9" w:rsidRPr="00EC34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29" w:rsidRDefault="00DB5529" w:rsidP="00BE1C81">
      <w:pPr>
        <w:spacing w:after="0" w:line="240" w:lineRule="auto"/>
      </w:pPr>
      <w:r>
        <w:separator/>
      </w:r>
    </w:p>
  </w:endnote>
  <w:endnote w:type="continuationSeparator" w:id="0">
    <w:p w:rsidR="00DB5529" w:rsidRDefault="00DB5529" w:rsidP="00BE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05737"/>
      <w:docPartObj>
        <w:docPartGallery w:val="Page Numbers (Bottom of Page)"/>
        <w:docPartUnique/>
      </w:docPartObj>
    </w:sdtPr>
    <w:sdtEndPr/>
    <w:sdtContent>
      <w:p w:rsidR="00BE1C81" w:rsidRDefault="00BE1C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E1">
          <w:rPr>
            <w:noProof/>
          </w:rPr>
          <w:t>1</w:t>
        </w:r>
        <w:r>
          <w:fldChar w:fldCharType="end"/>
        </w:r>
      </w:p>
    </w:sdtContent>
  </w:sdt>
  <w:p w:rsidR="00BE1C81" w:rsidRDefault="00BE1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29" w:rsidRDefault="00DB5529" w:rsidP="00BE1C81">
      <w:pPr>
        <w:spacing w:after="0" w:line="240" w:lineRule="auto"/>
      </w:pPr>
      <w:r>
        <w:separator/>
      </w:r>
    </w:p>
  </w:footnote>
  <w:footnote w:type="continuationSeparator" w:id="0">
    <w:p w:rsidR="00DB5529" w:rsidRDefault="00DB5529" w:rsidP="00BE1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35"/>
    <w:rsid w:val="00156AAE"/>
    <w:rsid w:val="00451CE1"/>
    <w:rsid w:val="004B41C9"/>
    <w:rsid w:val="00526E33"/>
    <w:rsid w:val="005E798A"/>
    <w:rsid w:val="00643239"/>
    <w:rsid w:val="00716635"/>
    <w:rsid w:val="00870B6D"/>
    <w:rsid w:val="008A4FA7"/>
    <w:rsid w:val="0095731D"/>
    <w:rsid w:val="009E26C5"/>
    <w:rsid w:val="00A00C8D"/>
    <w:rsid w:val="00A476BB"/>
    <w:rsid w:val="00B05FDE"/>
    <w:rsid w:val="00BE1C81"/>
    <w:rsid w:val="00DB5529"/>
    <w:rsid w:val="00EC2D00"/>
    <w:rsid w:val="00EC3421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EBD7-FF97-48DC-98EC-034E5E14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C81"/>
  </w:style>
  <w:style w:type="paragraph" w:styleId="a5">
    <w:name w:val="footer"/>
    <w:basedOn w:val="a"/>
    <w:link w:val="a6"/>
    <w:uiPriority w:val="99"/>
    <w:unhideWhenUsed/>
    <w:rsid w:val="00BE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D2FF-3F5A-44C7-AF94-79C3EB97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R2D2</cp:lastModifiedBy>
  <cp:revision>9</cp:revision>
  <dcterms:created xsi:type="dcterms:W3CDTF">2021-09-16T13:29:00Z</dcterms:created>
  <dcterms:modified xsi:type="dcterms:W3CDTF">2021-11-03T12:01:00Z</dcterms:modified>
</cp:coreProperties>
</file>